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E1" w:rsidRPr="00FE35E1" w:rsidRDefault="00FE35E1" w:rsidP="009C797E">
      <w:pPr>
        <w:spacing w:after="0"/>
        <w:ind w:left="-567" w:firstLine="567"/>
        <w:jc w:val="center"/>
        <w:rPr>
          <w:rFonts w:ascii="Times New Roman" w:hAnsi="Times New Roman" w:cs="Times New Roman"/>
          <w:sz w:val="24"/>
          <w:szCs w:val="24"/>
        </w:rPr>
      </w:pPr>
      <w:r w:rsidRPr="00FE35E1">
        <w:rPr>
          <w:rFonts w:ascii="Times New Roman" w:hAnsi="Times New Roman" w:cs="Times New Roman"/>
          <w:b/>
          <w:sz w:val="24"/>
          <w:szCs w:val="24"/>
        </w:rPr>
        <w:t>ГОСУДАРСТВЕННОЕ БЮДЖЕТНОЕ УЧРЕЖДЕНИЕ</w:t>
      </w:r>
    </w:p>
    <w:p w:rsidR="00FE35E1" w:rsidRPr="00FE35E1" w:rsidRDefault="00FE35E1" w:rsidP="009C797E">
      <w:pPr>
        <w:tabs>
          <w:tab w:val="left" w:pos="390"/>
          <w:tab w:val="center" w:pos="4988"/>
        </w:tabs>
        <w:spacing w:after="0"/>
        <w:ind w:left="-567" w:firstLine="567"/>
        <w:jc w:val="center"/>
        <w:rPr>
          <w:rFonts w:ascii="Times New Roman" w:hAnsi="Times New Roman" w:cs="Times New Roman"/>
          <w:b/>
          <w:sz w:val="24"/>
          <w:szCs w:val="24"/>
        </w:rPr>
      </w:pPr>
      <w:r w:rsidRPr="00FE35E1">
        <w:rPr>
          <w:rFonts w:ascii="Times New Roman" w:hAnsi="Times New Roman" w:cs="Times New Roman"/>
          <w:b/>
          <w:sz w:val="24"/>
          <w:szCs w:val="24"/>
        </w:rPr>
        <w:t>КАБАРДИНО-БАЛКАРСКОЙ РЕСПУБЛИКИ</w:t>
      </w:r>
    </w:p>
    <w:p w:rsidR="00FE35E1" w:rsidRPr="00FE35E1" w:rsidRDefault="00FE35E1" w:rsidP="009C797E">
      <w:pPr>
        <w:tabs>
          <w:tab w:val="center" w:pos="4988"/>
          <w:tab w:val="left" w:pos="9195"/>
        </w:tabs>
        <w:spacing w:after="0"/>
        <w:ind w:left="-567" w:firstLine="567"/>
        <w:jc w:val="center"/>
        <w:rPr>
          <w:rFonts w:ascii="Times New Roman" w:hAnsi="Times New Roman" w:cs="Times New Roman"/>
          <w:b/>
          <w:sz w:val="24"/>
          <w:szCs w:val="24"/>
        </w:rPr>
      </w:pPr>
      <w:r w:rsidRPr="00FE35E1">
        <w:rPr>
          <w:rFonts w:ascii="Times New Roman" w:hAnsi="Times New Roman" w:cs="Times New Roman"/>
          <w:b/>
          <w:sz w:val="24"/>
          <w:szCs w:val="24"/>
        </w:rPr>
        <w:t>СПОРТИВНЫЙ КОМПЛЕКС «НАЛЬЧИК»</w:t>
      </w:r>
    </w:p>
    <w:p w:rsidR="00FE35E1" w:rsidRPr="00FE35E1" w:rsidRDefault="00FE35E1" w:rsidP="009C797E">
      <w:pPr>
        <w:spacing w:after="0"/>
        <w:ind w:left="-567" w:firstLine="567"/>
        <w:jc w:val="center"/>
        <w:rPr>
          <w:rFonts w:ascii="Times New Roman" w:hAnsi="Times New Roman" w:cs="Times New Roman"/>
          <w:sz w:val="24"/>
          <w:szCs w:val="24"/>
        </w:rPr>
      </w:pPr>
      <w:r w:rsidRPr="00FE35E1">
        <w:rPr>
          <w:rFonts w:ascii="Times New Roman" w:hAnsi="Times New Roman" w:cs="Times New Roman"/>
          <w:sz w:val="24"/>
          <w:szCs w:val="24"/>
        </w:rPr>
        <w:t>(ГБУ КБР СК «Нальчик»)</w:t>
      </w:r>
    </w:p>
    <w:p w:rsidR="00FE35E1" w:rsidRPr="00FE35E1" w:rsidRDefault="00FE35E1" w:rsidP="009C797E">
      <w:pPr>
        <w:tabs>
          <w:tab w:val="left" w:pos="1500"/>
        </w:tabs>
        <w:spacing w:after="0"/>
        <w:ind w:left="-567" w:firstLine="567"/>
        <w:jc w:val="center"/>
        <w:rPr>
          <w:rFonts w:ascii="Times New Roman" w:hAnsi="Times New Roman" w:cs="Times New Roman"/>
          <w:sz w:val="24"/>
          <w:szCs w:val="24"/>
        </w:rPr>
      </w:pPr>
    </w:p>
    <w:p w:rsidR="00FE35E1" w:rsidRPr="00FE35E1" w:rsidRDefault="00431FBF" w:rsidP="009C797E">
      <w:pPr>
        <w:spacing w:after="0"/>
        <w:ind w:left="-567" w:firstLine="567"/>
        <w:jc w:val="center"/>
        <w:rPr>
          <w:rFonts w:ascii="Times New Roman" w:hAnsi="Times New Roman" w:cs="Times New Roman"/>
          <w:sz w:val="24"/>
          <w:szCs w:val="24"/>
        </w:rPr>
      </w:pPr>
      <w:r>
        <w:rPr>
          <w:rFonts w:ascii="Times New Roman" w:hAnsi="Times New Roman" w:cs="Times New Roman"/>
          <w:b/>
          <w:sz w:val="24"/>
          <w:szCs w:val="24"/>
        </w:rPr>
        <w:t xml:space="preserve">П Р И К А З </w:t>
      </w:r>
      <w:r w:rsidR="00FE35E1" w:rsidRPr="00FE35E1">
        <w:rPr>
          <w:rFonts w:ascii="Times New Roman" w:hAnsi="Times New Roman" w:cs="Times New Roman"/>
          <w:sz w:val="24"/>
          <w:szCs w:val="24"/>
        </w:rPr>
        <w:t>№   ___</w:t>
      </w:r>
    </w:p>
    <w:p w:rsidR="00FE35E1" w:rsidRPr="00FE35E1" w:rsidRDefault="00FE35E1" w:rsidP="009C797E">
      <w:pPr>
        <w:spacing w:after="0"/>
        <w:ind w:left="-567" w:firstLine="567"/>
        <w:jc w:val="center"/>
        <w:rPr>
          <w:rFonts w:ascii="Times New Roman" w:hAnsi="Times New Roman" w:cs="Times New Roman"/>
          <w:sz w:val="24"/>
          <w:szCs w:val="24"/>
        </w:rPr>
      </w:pPr>
    </w:p>
    <w:p w:rsidR="00FE35E1" w:rsidRPr="00FE35E1" w:rsidRDefault="00FE35E1" w:rsidP="009C797E">
      <w:pPr>
        <w:spacing w:after="0"/>
        <w:ind w:left="-567" w:firstLine="567"/>
        <w:rPr>
          <w:rFonts w:ascii="Times New Roman" w:hAnsi="Times New Roman" w:cs="Times New Roman"/>
          <w:sz w:val="24"/>
          <w:szCs w:val="24"/>
        </w:rPr>
      </w:pPr>
    </w:p>
    <w:p w:rsidR="00FE35E1" w:rsidRPr="00867D4C" w:rsidRDefault="00431FBF" w:rsidP="009C797E">
      <w:pPr>
        <w:spacing w:after="0"/>
        <w:ind w:left="-567" w:right="-284" w:firstLine="567"/>
        <w:rPr>
          <w:rFonts w:ascii="Times New Roman" w:hAnsi="Times New Roman" w:cs="Times New Roman"/>
          <w:sz w:val="24"/>
          <w:szCs w:val="24"/>
        </w:rPr>
      </w:pPr>
      <w:r>
        <w:rPr>
          <w:rFonts w:ascii="Times New Roman" w:hAnsi="Times New Roman" w:cs="Times New Roman"/>
          <w:sz w:val="24"/>
          <w:szCs w:val="24"/>
        </w:rPr>
        <w:t>«</w:t>
      </w:r>
      <w:r w:rsidR="00492370">
        <w:rPr>
          <w:rFonts w:ascii="Times New Roman" w:hAnsi="Times New Roman" w:cs="Times New Roman"/>
          <w:sz w:val="24"/>
          <w:szCs w:val="24"/>
        </w:rPr>
        <w:t>23</w:t>
      </w:r>
      <w:r w:rsidR="00FE35E1" w:rsidRPr="00867D4C">
        <w:rPr>
          <w:rFonts w:ascii="Times New Roman" w:hAnsi="Times New Roman" w:cs="Times New Roman"/>
          <w:sz w:val="24"/>
          <w:szCs w:val="24"/>
        </w:rPr>
        <w:t xml:space="preserve">» </w:t>
      </w:r>
      <w:r w:rsidR="00492370">
        <w:rPr>
          <w:rFonts w:ascii="Times New Roman" w:hAnsi="Times New Roman" w:cs="Times New Roman"/>
          <w:sz w:val="24"/>
          <w:szCs w:val="24"/>
        </w:rPr>
        <w:t>октября</w:t>
      </w:r>
      <w:r w:rsidR="00FE35E1" w:rsidRPr="00867D4C">
        <w:rPr>
          <w:rFonts w:ascii="Times New Roman" w:hAnsi="Times New Roman" w:cs="Times New Roman"/>
          <w:sz w:val="24"/>
          <w:szCs w:val="24"/>
        </w:rPr>
        <w:t xml:space="preserve"> 202</w:t>
      </w:r>
      <w:r w:rsidR="00492370">
        <w:rPr>
          <w:rFonts w:ascii="Times New Roman" w:hAnsi="Times New Roman" w:cs="Times New Roman"/>
          <w:sz w:val="24"/>
          <w:szCs w:val="24"/>
        </w:rPr>
        <w:t>0</w:t>
      </w:r>
      <w:r w:rsidR="00007096">
        <w:rPr>
          <w:rFonts w:ascii="Times New Roman" w:hAnsi="Times New Roman" w:cs="Times New Roman"/>
          <w:sz w:val="24"/>
          <w:szCs w:val="24"/>
        </w:rPr>
        <w:t xml:space="preserve"> </w:t>
      </w:r>
      <w:r w:rsidR="00FE35E1" w:rsidRPr="00867D4C">
        <w:rPr>
          <w:rFonts w:ascii="Times New Roman" w:hAnsi="Times New Roman" w:cs="Times New Roman"/>
          <w:sz w:val="24"/>
          <w:szCs w:val="24"/>
        </w:rPr>
        <w:t>г                                                                                                                г.Нальчик</w:t>
      </w:r>
    </w:p>
    <w:p w:rsidR="005E3D2B" w:rsidRPr="00867D4C" w:rsidRDefault="00FE35E1" w:rsidP="009C797E">
      <w:pPr>
        <w:shd w:val="clear" w:color="auto" w:fill="FFFFFF"/>
        <w:spacing w:before="100" w:beforeAutospacing="1" w:after="100" w:afterAutospacing="1"/>
        <w:ind w:left="-567" w:firstLine="567"/>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 xml:space="preserve"> </w:t>
      </w:r>
      <w:r w:rsidR="005E3D2B" w:rsidRPr="00867D4C">
        <w:rPr>
          <w:rFonts w:ascii="Times New Roman" w:eastAsia="Times New Roman" w:hAnsi="Times New Roman" w:cs="Times New Roman"/>
          <w:b/>
          <w:bCs/>
          <w:color w:val="000000"/>
          <w:sz w:val="24"/>
          <w:szCs w:val="24"/>
          <w:lang w:eastAsia="ru-RU"/>
        </w:rPr>
        <w:t>О противодействии коррупции</w:t>
      </w:r>
    </w:p>
    <w:p w:rsidR="005E3D2B" w:rsidRPr="00867D4C" w:rsidRDefault="005E3D2B" w:rsidP="009C797E">
      <w:pPr>
        <w:shd w:val="clear" w:color="auto" w:fill="FFFFFF"/>
        <w:spacing w:before="100" w:beforeAutospacing="1" w:after="100" w:afterAutospacing="1"/>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xml:space="preserve">В соответствии с Федеральным законом от 25.12.2008 №273-Ф3 «О противодействии коррупции», Национальной стратегии противодействия коррупции, утвержденной указом Президента Российской Федерации от 13.04.2010 № 460 и в целях повышения эффективности работы по противодействию коррупции в учреждении, обеспечения защиты прав и законных интересов граждан, общества и государства от угроз, связанных с коррупцией, повышения эффективности функционирования </w:t>
      </w:r>
      <w:r w:rsidR="00FE35E1" w:rsidRPr="00867D4C">
        <w:rPr>
          <w:rFonts w:ascii="Times New Roman" w:eastAsia="Times New Roman" w:hAnsi="Times New Roman" w:cs="Times New Roman"/>
          <w:color w:val="000000"/>
          <w:sz w:val="24"/>
          <w:szCs w:val="24"/>
          <w:lang w:eastAsia="ru-RU"/>
        </w:rPr>
        <w:t>ГБУ КБР СК «Нальчик»</w:t>
      </w:r>
      <w:r w:rsidRPr="00867D4C">
        <w:rPr>
          <w:rFonts w:ascii="Times New Roman" w:eastAsia="Times New Roman" w:hAnsi="Times New Roman" w:cs="Times New Roman"/>
          <w:color w:val="000000"/>
          <w:sz w:val="24"/>
          <w:szCs w:val="24"/>
          <w:lang w:eastAsia="ru-RU"/>
        </w:rPr>
        <w:t xml:space="preserve"> за счёт снижения рисков проявления коррупции,</w:t>
      </w:r>
    </w:p>
    <w:p w:rsidR="005E3D2B" w:rsidRPr="00867D4C" w:rsidRDefault="005E3D2B" w:rsidP="009C797E">
      <w:pPr>
        <w:shd w:val="clear" w:color="auto" w:fill="FFFFFF"/>
        <w:spacing w:before="100" w:beforeAutospacing="1" w:after="100" w:afterAutospacing="1"/>
        <w:ind w:firstLine="567"/>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ПРИКАЗЫВАЮ:</w:t>
      </w:r>
    </w:p>
    <w:p w:rsidR="005E3D2B" w:rsidRPr="00867D4C" w:rsidRDefault="005E3D2B" w:rsidP="009C797E">
      <w:pPr>
        <w:shd w:val="clear" w:color="auto" w:fill="FFFFFF"/>
        <w:spacing w:before="100" w:beforeAutospacing="1" w:after="100" w:afterAutospacing="1"/>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1.</w:t>
      </w:r>
      <w:r w:rsidR="009C797E">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 xml:space="preserve">Создать комиссию по противодействию коррупции в </w:t>
      </w:r>
      <w:r w:rsidR="00FE35E1" w:rsidRPr="00867D4C">
        <w:rPr>
          <w:rFonts w:ascii="Times New Roman" w:eastAsia="Times New Roman" w:hAnsi="Times New Roman" w:cs="Times New Roman"/>
          <w:color w:val="000000"/>
          <w:sz w:val="24"/>
          <w:szCs w:val="24"/>
          <w:lang w:eastAsia="ru-RU"/>
        </w:rPr>
        <w:t>ГБУ КБР СК «Нальчик».</w:t>
      </w:r>
    </w:p>
    <w:p w:rsidR="005E3D2B" w:rsidRPr="00867D4C" w:rsidRDefault="005E3D2B" w:rsidP="009C797E">
      <w:pPr>
        <w:shd w:val="clear" w:color="auto" w:fill="FFFFFF"/>
        <w:spacing w:before="100" w:beforeAutospacing="1" w:after="100" w:afterAutospacing="1"/>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2.</w:t>
      </w:r>
      <w:r w:rsidR="009C797E">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Утвердить состав комиссии. (Приложение №1).</w:t>
      </w:r>
    </w:p>
    <w:p w:rsidR="005E3D2B" w:rsidRPr="00867D4C" w:rsidRDefault="005E3D2B" w:rsidP="009C797E">
      <w:pPr>
        <w:shd w:val="clear" w:color="auto" w:fill="FFFFFF"/>
        <w:spacing w:before="100" w:beforeAutospacing="1" w:after="100" w:afterAutospacing="1"/>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3.</w:t>
      </w:r>
      <w:r w:rsidR="009C797E">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Утвердить Положение о комиссии (Приложение №2).</w:t>
      </w:r>
    </w:p>
    <w:p w:rsidR="005E3D2B" w:rsidRPr="00867D4C" w:rsidRDefault="005E3D2B" w:rsidP="009C797E">
      <w:pPr>
        <w:shd w:val="clear" w:color="auto" w:fill="FFFFFF"/>
        <w:spacing w:before="100" w:beforeAutospacing="1" w:after="100" w:afterAutospacing="1"/>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4.</w:t>
      </w:r>
      <w:r w:rsidR="009C797E">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 xml:space="preserve">Утвердить План мероприятий по противодействию коррупции в </w:t>
      </w:r>
      <w:r w:rsidR="00FE35E1" w:rsidRPr="00867D4C">
        <w:rPr>
          <w:rFonts w:ascii="Times New Roman" w:eastAsia="Times New Roman" w:hAnsi="Times New Roman" w:cs="Times New Roman"/>
          <w:color w:val="000000"/>
          <w:sz w:val="24"/>
          <w:szCs w:val="24"/>
          <w:lang w:eastAsia="ru-RU"/>
        </w:rPr>
        <w:t>ГБУ КБР СК «Нальчик»</w:t>
      </w:r>
      <w:r w:rsidRPr="00867D4C">
        <w:rPr>
          <w:rFonts w:ascii="Times New Roman" w:eastAsia="Times New Roman" w:hAnsi="Times New Roman" w:cs="Times New Roman"/>
          <w:color w:val="000000"/>
          <w:sz w:val="24"/>
          <w:szCs w:val="24"/>
          <w:lang w:eastAsia="ru-RU"/>
        </w:rPr>
        <w:t xml:space="preserve"> (Приложение №3).</w:t>
      </w:r>
    </w:p>
    <w:p w:rsidR="005E3D2B" w:rsidRPr="00867D4C" w:rsidRDefault="005E3D2B" w:rsidP="009C797E">
      <w:pPr>
        <w:shd w:val="clear" w:color="auto" w:fill="FFFFFF"/>
        <w:spacing w:before="100" w:beforeAutospacing="1" w:after="100" w:afterAutospacing="1"/>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5.</w:t>
      </w:r>
      <w:r w:rsidR="009C797E">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Утвердить перечень должностей учреждения, замещение которых связано с коррупционными рисками (Приложение № 4).</w:t>
      </w:r>
    </w:p>
    <w:p w:rsidR="005E3D2B" w:rsidRDefault="005E3D2B" w:rsidP="009C797E">
      <w:pPr>
        <w:shd w:val="clear" w:color="auto" w:fill="FFFFFF"/>
        <w:spacing w:before="100" w:beforeAutospacing="1" w:after="100" w:afterAutospacing="1"/>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6.</w:t>
      </w:r>
      <w:r w:rsidR="009C797E">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Определить направления деятельности учреждения, связанные с повышенными коррупционными рисками (Приложение № 5).</w:t>
      </w:r>
    </w:p>
    <w:p w:rsidR="00DF7946" w:rsidRPr="00867D4C" w:rsidRDefault="00261D15" w:rsidP="009C797E">
      <w:pPr>
        <w:shd w:val="clear" w:color="auto" w:fill="FFFFFF"/>
        <w:spacing w:before="100" w:beforeAutospacing="1" w:after="100" w:afterAutospacing="1"/>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9C797E">
        <w:rPr>
          <w:rFonts w:ascii="Times New Roman" w:eastAsia="Times New Roman" w:hAnsi="Times New Roman" w:cs="Times New Roman"/>
          <w:color w:val="000000"/>
          <w:sz w:val="24"/>
          <w:szCs w:val="24"/>
          <w:lang w:eastAsia="ru-RU"/>
        </w:rPr>
        <w:t xml:space="preserve"> </w:t>
      </w:r>
      <w:r w:rsidR="00DF7946" w:rsidRPr="00867D4C">
        <w:rPr>
          <w:rFonts w:ascii="Times New Roman" w:eastAsia="Times New Roman" w:hAnsi="Times New Roman" w:cs="Times New Roman"/>
          <w:color w:val="000000"/>
          <w:sz w:val="24"/>
          <w:szCs w:val="24"/>
          <w:lang w:eastAsia="ru-RU"/>
        </w:rPr>
        <w:t xml:space="preserve">Утвердить Положение </w:t>
      </w:r>
      <w:r w:rsidR="00DF7946">
        <w:rPr>
          <w:rFonts w:ascii="Times New Roman" w:eastAsia="Times New Roman" w:hAnsi="Times New Roman" w:cs="Times New Roman"/>
          <w:color w:val="000000"/>
          <w:sz w:val="24"/>
          <w:szCs w:val="24"/>
          <w:lang w:eastAsia="ru-RU"/>
        </w:rPr>
        <w:t>об антикоррупционной политике</w:t>
      </w:r>
      <w:r w:rsidR="00DF7946" w:rsidRPr="00867D4C">
        <w:rPr>
          <w:rFonts w:ascii="Times New Roman" w:eastAsia="Times New Roman" w:hAnsi="Times New Roman" w:cs="Times New Roman"/>
          <w:color w:val="000000"/>
          <w:sz w:val="24"/>
          <w:szCs w:val="24"/>
          <w:lang w:eastAsia="ru-RU"/>
        </w:rPr>
        <w:t xml:space="preserve"> (Приложение №</w:t>
      </w:r>
      <w:r w:rsidR="00DF7946">
        <w:rPr>
          <w:rFonts w:ascii="Times New Roman" w:eastAsia="Times New Roman" w:hAnsi="Times New Roman" w:cs="Times New Roman"/>
          <w:color w:val="000000"/>
          <w:sz w:val="24"/>
          <w:szCs w:val="24"/>
          <w:lang w:eastAsia="ru-RU"/>
        </w:rPr>
        <w:t xml:space="preserve"> 6</w:t>
      </w:r>
      <w:r w:rsidR="00DF7946" w:rsidRPr="00867D4C">
        <w:rPr>
          <w:rFonts w:ascii="Times New Roman" w:eastAsia="Times New Roman" w:hAnsi="Times New Roman" w:cs="Times New Roman"/>
          <w:color w:val="000000"/>
          <w:sz w:val="24"/>
          <w:szCs w:val="24"/>
          <w:lang w:eastAsia="ru-RU"/>
        </w:rPr>
        <w:t>).</w:t>
      </w:r>
    </w:p>
    <w:p w:rsidR="005E3D2B" w:rsidRPr="00867D4C" w:rsidRDefault="00DF7946" w:rsidP="009C797E">
      <w:pPr>
        <w:shd w:val="clear" w:color="auto" w:fill="FFFFFF"/>
        <w:spacing w:before="100" w:beforeAutospacing="1" w:after="100" w:afterAutospacing="1"/>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5E3D2B" w:rsidRPr="00867D4C">
        <w:rPr>
          <w:rFonts w:ascii="Times New Roman" w:eastAsia="Times New Roman" w:hAnsi="Times New Roman" w:cs="Times New Roman"/>
          <w:color w:val="000000"/>
          <w:sz w:val="24"/>
          <w:szCs w:val="24"/>
          <w:lang w:eastAsia="ru-RU"/>
        </w:rPr>
        <w:t>.</w:t>
      </w:r>
      <w:r w:rsidR="009C797E">
        <w:rPr>
          <w:rFonts w:ascii="Times New Roman" w:eastAsia="Times New Roman" w:hAnsi="Times New Roman" w:cs="Times New Roman"/>
          <w:color w:val="000000"/>
          <w:sz w:val="24"/>
          <w:szCs w:val="24"/>
          <w:lang w:eastAsia="ru-RU"/>
        </w:rPr>
        <w:t xml:space="preserve"> </w:t>
      </w:r>
      <w:r w:rsidR="005E3D2B" w:rsidRPr="00867D4C">
        <w:rPr>
          <w:rFonts w:ascii="Times New Roman" w:eastAsia="Times New Roman" w:hAnsi="Times New Roman" w:cs="Times New Roman"/>
          <w:color w:val="000000"/>
          <w:sz w:val="24"/>
          <w:szCs w:val="24"/>
          <w:lang w:eastAsia="ru-RU"/>
        </w:rPr>
        <w:t xml:space="preserve">Утвердить Кодекс этики и служебного поведения сотрудников учреждения. (Приложение № </w:t>
      </w:r>
      <w:r>
        <w:rPr>
          <w:rFonts w:ascii="Times New Roman" w:eastAsia="Times New Roman" w:hAnsi="Times New Roman" w:cs="Times New Roman"/>
          <w:color w:val="000000"/>
          <w:sz w:val="24"/>
          <w:szCs w:val="24"/>
          <w:lang w:eastAsia="ru-RU"/>
        </w:rPr>
        <w:t>7</w:t>
      </w:r>
      <w:r w:rsidR="005E3D2B" w:rsidRPr="00867D4C">
        <w:rPr>
          <w:rFonts w:ascii="Times New Roman" w:eastAsia="Times New Roman" w:hAnsi="Times New Roman" w:cs="Times New Roman"/>
          <w:color w:val="000000"/>
          <w:sz w:val="24"/>
          <w:szCs w:val="24"/>
          <w:lang w:eastAsia="ru-RU"/>
        </w:rPr>
        <w:t>).</w:t>
      </w:r>
    </w:p>
    <w:p w:rsidR="005E3D2B" w:rsidRPr="00867D4C" w:rsidRDefault="00DF7946" w:rsidP="009C797E">
      <w:pPr>
        <w:shd w:val="clear" w:color="auto" w:fill="FFFFFF"/>
        <w:spacing w:before="100" w:beforeAutospacing="1" w:after="100" w:afterAutospacing="1"/>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5E3D2B" w:rsidRPr="00867D4C">
        <w:rPr>
          <w:rFonts w:ascii="Times New Roman" w:eastAsia="Times New Roman" w:hAnsi="Times New Roman" w:cs="Times New Roman"/>
          <w:color w:val="000000"/>
          <w:sz w:val="24"/>
          <w:szCs w:val="24"/>
          <w:lang w:eastAsia="ru-RU"/>
        </w:rPr>
        <w:t>.</w:t>
      </w:r>
      <w:r w:rsidR="009C797E">
        <w:rPr>
          <w:rFonts w:ascii="Times New Roman" w:eastAsia="Times New Roman" w:hAnsi="Times New Roman" w:cs="Times New Roman"/>
          <w:color w:val="000000"/>
          <w:sz w:val="24"/>
          <w:szCs w:val="24"/>
          <w:lang w:eastAsia="ru-RU"/>
        </w:rPr>
        <w:t xml:space="preserve"> </w:t>
      </w:r>
      <w:r w:rsidR="005E3D2B" w:rsidRPr="00867D4C">
        <w:rPr>
          <w:rFonts w:ascii="Times New Roman" w:eastAsia="Times New Roman" w:hAnsi="Times New Roman" w:cs="Times New Roman"/>
          <w:color w:val="000000"/>
          <w:sz w:val="24"/>
          <w:szCs w:val="24"/>
          <w:lang w:eastAsia="ru-RU"/>
        </w:rPr>
        <w:t xml:space="preserve">Утвердить Положение по предотвращению и урегулированию конфликта интересов в </w:t>
      </w:r>
      <w:r w:rsidR="00FE35E1" w:rsidRPr="00867D4C">
        <w:rPr>
          <w:rFonts w:ascii="Times New Roman" w:eastAsia="Times New Roman" w:hAnsi="Times New Roman" w:cs="Times New Roman"/>
          <w:color w:val="000000"/>
          <w:sz w:val="24"/>
          <w:szCs w:val="24"/>
          <w:lang w:eastAsia="ru-RU"/>
        </w:rPr>
        <w:t>ГБУ КБР СК «Нальчик»</w:t>
      </w:r>
      <w:r w:rsidR="005E3D2B" w:rsidRPr="00867D4C">
        <w:rPr>
          <w:rFonts w:ascii="Times New Roman" w:eastAsia="Times New Roman" w:hAnsi="Times New Roman" w:cs="Times New Roman"/>
          <w:color w:val="000000"/>
          <w:sz w:val="24"/>
          <w:szCs w:val="24"/>
          <w:lang w:eastAsia="ru-RU"/>
        </w:rPr>
        <w:t>. (Приложение №</w:t>
      </w:r>
      <w:r>
        <w:rPr>
          <w:rFonts w:ascii="Times New Roman" w:eastAsia="Times New Roman" w:hAnsi="Times New Roman" w:cs="Times New Roman"/>
          <w:color w:val="000000"/>
          <w:sz w:val="24"/>
          <w:szCs w:val="24"/>
          <w:lang w:eastAsia="ru-RU"/>
        </w:rPr>
        <w:t>8</w:t>
      </w:r>
      <w:r w:rsidR="005E3D2B" w:rsidRPr="00867D4C">
        <w:rPr>
          <w:rFonts w:ascii="Times New Roman" w:eastAsia="Times New Roman" w:hAnsi="Times New Roman" w:cs="Times New Roman"/>
          <w:color w:val="000000"/>
          <w:sz w:val="24"/>
          <w:szCs w:val="24"/>
          <w:lang w:eastAsia="ru-RU"/>
        </w:rPr>
        <w:t>).</w:t>
      </w:r>
    </w:p>
    <w:p w:rsidR="005E3D2B" w:rsidRPr="00867D4C" w:rsidRDefault="009C797E" w:rsidP="009C797E">
      <w:pPr>
        <w:shd w:val="clear" w:color="auto" w:fill="FFFFFF"/>
        <w:spacing w:before="100" w:beforeAutospacing="1" w:after="100" w:afterAutospacing="1"/>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10. </w:t>
      </w:r>
      <w:r w:rsidR="005E3D2B" w:rsidRPr="00867D4C">
        <w:rPr>
          <w:rFonts w:ascii="Times New Roman" w:eastAsia="Times New Roman" w:hAnsi="Times New Roman" w:cs="Times New Roman"/>
          <w:color w:val="000000"/>
          <w:sz w:val="24"/>
          <w:szCs w:val="24"/>
          <w:lang w:eastAsia="ru-RU"/>
        </w:rPr>
        <w:t>Утвердить Форму уведомления работодателя о возникшем конфликте интересов (Приложение №8) и Журнал регистрации уведомления о возникшем конфликте интересов или возможном его возникновении. (Приложения №9).</w:t>
      </w:r>
    </w:p>
    <w:p w:rsidR="00934200" w:rsidRPr="00934200" w:rsidRDefault="00934200" w:rsidP="009C797E">
      <w:pPr>
        <w:shd w:val="clear" w:color="auto" w:fill="FFFFFF"/>
        <w:spacing w:before="100" w:beforeAutospacing="1" w:after="100" w:afterAutospacing="1"/>
        <w:ind w:firstLine="567"/>
        <w:jc w:val="both"/>
        <w:rPr>
          <w:rFonts w:ascii="Times New Roman" w:eastAsia="Times New Roman" w:hAnsi="Times New Roman" w:cs="Times New Roman"/>
          <w:color w:val="000000"/>
          <w:sz w:val="24"/>
          <w:szCs w:val="24"/>
          <w:lang w:eastAsia="ru-RU"/>
        </w:rPr>
      </w:pPr>
      <w:r w:rsidRPr="00934200">
        <w:rPr>
          <w:rFonts w:ascii="Times New Roman" w:eastAsia="Times New Roman" w:hAnsi="Times New Roman" w:cs="Times New Roman"/>
          <w:color w:val="000000"/>
          <w:sz w:val="24"/>
          <w:szCs w:val="24"/>
          <w:lang w:eastAsia="ru-RU"/>
        </w:rPr>
        <w:t>1</w:t>
      </w:r>
      <w:r w:rsidR="00DF7946">
        <w:rPr>
          <w:rFonts w:ascii="Times New Roman" w:eastAsia="Times New Roman" w:hAnsi="Times New Roman" w:cs="Times New Roman"/>
          <w:color w:val="000000"/>
          <w:sz w:val="24"/>
          <w:szCs w:val="24"/>
          <w:lang w:eastAsia="ru-RU"/>
        </w:rPr>
        <w:t>1</w:t>
      </w:r>
      <w:r w:rsidRPr="00934200">
        <w:rPr>
          <w:rFonts w:ascii="Times New Roman" w:eastAsia="Times New Roman" w:hAnsi="Times New Roman" w:cs="Times New Roman"/>
          <w:color w:val="000000"/>
          <w:sz w:val="24"/>
          <w:szCs w:val="24"/>
          <w:lang w:eastAsia="ru-RU"/>
        </w:rPr>
        <w:t xml:space="preserve">. </w:t>
      </w:r>
      <w:r w:rsidRPr="00934200">
        <w:rPr>
          <w:rFonts w:ascii="Times New Roman" w:hAnsi="Times New Roman" w:cs="Times New Roman"/>
          <w:color w:val="000000"/>
          <w:sz w:val="24"/>
          <w:szCs w:val="24"/>
        </w:rPr>
        <w:t xml:space="preserve">Преобразовать телефонную </w:t>
      </w:r>
      <w:r>
        <w:rPr>
          <w:rFonts w:ascii="Times New Roman" w:hAnsi="Times New Roman" w:cs="Times New Roman"/>
          <w:color w:val="000000"/>
          <w:sz w:val="24"/>
          <w:szCs w:val="24"/>
        </w:rPr>
        <w:t>линию</w:t>
      </w:r>
      <w:r w:rsidRPr="009342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ГБУ КБР СК «Нальчик» (</w:t>
      </w:r>
      <w:r w:rsidRPr="00934200">
        <w:rPr>
          <w:rFonts w:ascii="Times New Roman" w:hAnsi="Times New Roman" w:cs="Times New Roman"/>
          <w:color w:val="000000"/>
          <w:sz w:val="24"/>
          <w:szCs w:val="24"/>
        </w:rPr>
        <w:t xml:space="preserve">телефон </w:t>
      </w:r>
      <w:r>
        <w:rPr>
          <w:rFonts w:ascii="Times New Roman" w:hAnsi="Times New Roman" w:cs="Times New Roman"/>
          <w:color w:val="000000"/>
          <w:sz w:val="24"/>
          <w:szCs w:val="24"/>
        </w:rPr>
        <w:t xml:space="preserve">8-866-2-73-55-78) </w:t>
      </w:r>
      <w:r w:rsidRPr="00934200">
        <w:rPr>
          <w:rFonts w:ascii="Times New Roman" w:hAnsi="Times New Roman" w:cs="Times New Roman"/>
          <w:color w:val="000000"/>
          <w:sz w:val="24"/>
          <w:szCs w:val="24"/>
        </w:rPr>
        <w:t>в телефонную «Антикоррупционную горячую линию».</w:t>
      </w:r>
    </w:p>
    <w:p w:rsidR="005E3D2B" w:rsidRDefault="00FE35E1" w:rsidP="009C797E">
      <w:pPr>
        <w:shd w:val="clear" w:color="auto" w:fill="FFFFFF"/>
        <w:spacing w:before="100" w:beforeAutospacing="1" w:after="100" w:afterAutospacing="1"/>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1</w:t>
      </w:r>
      <w:r w:rsidR="009C797E">
        <w:rPr>
          <w:rFonts w:ascii="Times New Roman" w:eastAsia="Times New Roman" w:hAnsi="Times New Roman" w:cs="Times New Roman"/>
          <w:color w:val="000000"/>
          <w:sz w:val="24"/>
          <w:szCs w:val="24"/>
          <w:lang w:eastAsia="ru-RU"/>
        </w:rPr>
        <w:t>2</w:t>
      </w:r>
      <w:r w:rsidR="00DF7946">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П</w:t>
      </w:r>
      <w:r w:rsidR="005E3D2B" w:rsidRPr="00867D4C">
        <w:rPr>
          <w:rFonts w:ascii="Times New Roman" w:eastAsia="Times New Roman" w:hAnsi="Times New Roman" w:cs="Times New Roman"/>
          <w:color w:val="000000"/>
          <w:sz w:val="24"/>
          <w:szCs w:val="24"/>
          <w:lang w:eastAsia="ru-RU"/>
        </w:rPr>
        <w:t>ри приеме на работу сотрудников</w:t>
      </w:r>
      <w:r w:rsidRPr="00867D4C">
        <w:rPr>
          <w:rFonts w:ascii="Times New Roman" w:eastAsia="Times New Roman" w:hAnsi="Times New Roman" w:cs="Times New Roman"/>
          <w:color w:val="000000"/>
          <w:sz w:val="24"/>
          <w:szCs w:val="24"/>
          <w:lang w:eastAsia="ru-RU"/>
        </w:rPr>
        <w:t xml:space="preserve"> специалистам, ответственным за делопроизводство,</w:t>
      </w:r>
      <w:r w:rsidR="005E3D2B" w:rsidRPr="00867D4C">
        <w:rPr>
          <w:rFonts w:ascii="Times New Roman" w:eastAsia="Times New Roman" w:hAnsi="Times New Roman" w:cs="Times New Roman"/>
          <w:color w:val="000000"/>
          <w:sz w:val="24"/>
          <w:szCs w:val="24"/>
          <w:lang w:eastAsia="ru-RU"/>
        </w:rPr>
        <w:t xml:space="preserve"> проводить ознакомление с пакетом нормативных документов по антикоррупционной политике в </w:t>
      </w:r>
      <w:r w:rsidRPr="00867D4C">
        <w:rPr>
          <w:rFonts w:ascii="Times New Roman" w:eastAsia="Times New Roman" w:hAnsi="Times New Roman" w:cs="Times New Roman"/>
          <w:color w:val="000000"/>
          <w:sz w:val="24"/>
          <w:szCs w:val="24"/>
          <w:lang w:eastAsia="ru-RU"/>
        </w:rPr>
        <w:t xml:space="preserve">ГБУ КБР СК «Нальчик» </w:t>
      </w:r>
      <w:r w:rsidR="005E3D2B" w:rsidRPr="00867D4C">
        <w:rPr>
          <w:rFonts w:ascii="Times New Roman" w:eastAsia="Times New Roman" w:hAnsi="Times New Roman" w:cs="Times New Roman"/>
          <w:color w:val="000000"/>
          <w:sz w:val="24"/>
          <w:szCs w:val="24"/>
          <w:lang w:eastAsia="ru-RU"/>
        </w:rPr>
        <w:t>под роспись, предупредить их об ответственности за его невыполнение.</w:t>
      </w:r>
    </w:p>
    <w:p w:rsidR="009C797E" w:rsidRPr="00867D4C" w:rsidRDefault="009C797E" w:rsidP="009C797E">
      <w:pPr>
        <w:shd w:val="clear" w:color="auto" w:fill="FFFFFF"/>
        <w:spacing w:before="100" w:beforeAutospacing="1" w:after="100" w:afterAutospacing="1"/>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r w:rsidRPr="00867D4C">
        <w:rPr>
          <w:rFonts w:ascii="Times New Roman" w:eastAsia="Times New Roman" w:hAnsi="Times New Roman" w:cs="Times New Roman"/>
          <w:color w:val="000000"/>
          <w:sz w:val="24"/>
          <w:szCs w:val="24"/>
          <w:lang w:eastAsia="ru-RU"/>
        </w:rPr>
        <w:t>. Ответственность за координацию работы по реализации антикоррупционной политики в ГБУ КБР СК «Нальчик» возлагаю на себя.</w:t>
      </w:r>
    </w:p>
    <w:p w:rsidR="009C797E" w:rsidRPr="00867D4C" w:rsidRDefault="009C797E" w:rsidP="00C64FA5">
      <w:pPr>
        <w:shd w:val="clear" w:color="auto" w:fill="FFFFFF"/>
        <w:spacing w:before="100" w:beforeAutospacing="1" w:after="100" w:afterAutospacing="1"/>
        <w:ind w:firstLine="567"/>
        <w:jc w:val="both"/>
        <w:rPr>
          <w:rFonts w:ascii="Times New Roman" w:eastAsia="Times New Roman" w:hAnsi="Times New Roman" w:cs="Times New Roman"/>
          <w:color w:val="000000"/>
          <w:sz w:val="24"/>
          <w:szCs w:val="24"/>
          <w:lang w:eastAsia="ru-RU"/>
        </w:rPr>
      </w:pPr>
    </w:p>
    <w:p w:rsidR="00E272FD" w:rsidRPr="00867D4C" w:rsidRDefault="00E272FD" w:rsidP="00FE35E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p>
    <w:p w:rsidR="00E272FD" w:rsidRPr="00867D4C" w:rsidRDefault="00E272FD" w:rsidP="00FE35E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p>
    <w:p w:rsidR="00E272FD" w:rsidRPr="00867D4C" w:rsidRDefault="00E272FD" w:rsidP="00FE35E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p>
    <w:p w:rsidR="00E272FD" w:rsidRPr="00867D4C" w:rsidRDefault="00E272FD" w:rsidP="00FE35E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p>
    <w:p w:rsidR="005E3D2B" w:rsidRPr="00867D4C" w:rsidRDefault="005E3D2B" w:rsidP="00E272F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Директор</w:t>
      </w:r>
      <w:r w:rsidR="00E272FD" w:rsidRPr="00867D4C">
        <w:rPr>
          <w:rFonts w:ascii="Times New Roman" w:eastAsia="Times New Roman" w:hAnsi="Times New Roman" w:cs="Times New Roman"/>
          <w:color w:val="000000"/>
          <w:sz w:val="24"/>
          <w:szCs w:val="24"/>
          <w:lang w:eastAsia="ru-RU"/>
        </w:rPr>
        <w:t xml:space="preserve">                                                                                         </w:t>
      </w:r>
      <w:r w:rsidR="00306C99" w:rsidRPr="00867D4C">
        <w:rPr>
          <w:rFonts w:ascii="Times New Roman" w:eastAsia="Times New Roman" w:hAnsi="Times New Roman" w:cs="Times New Roman"/>
          <w:color w:val="000000"/>
          <w:sz w:val="24"/>
          <w:szCs w:val="24"/>
          <w:lang w:eastAsia="ru-RU"/>
        </w:rPr>
        <w:t xml:space="preserve">        </w:t>
      </w:r>
      <w:r w:rsidR="00E272FD" w:rsidRPr="00867D4C">
        <w:rPr>
          <w:rFonts w:ascii="Times New Roman" w:eastAsia="Times New Roman" w:hAnsi="Times New Roman" w:cs="Times New Roman"/>
          <w:color w:val="000000"/>
          <w:sz w:val="24"/>
          <w:szCs w:val="24"/>
          <w:lang w:eastAsia="ru-RU"/>
        </w:rPr>
        <w:t xml:space="preserve">  </w:t>
      </w:r>
      <w:r w:rsidR="00306C99" w:rsidRPr="00867D4C">
        <w:rPr>
          <w:rFonts w:ascii="Times New Roman" w:eastAsia="Times New Roman" w:hAnsi="Times New Roman" w:cs="Times New Roman"/>
          <w:color w:val="000000"/>
          <w:sz w:val="24"/>
          <w:szCs w:val="24"/>
          <w:lang w:eastAsia="ru-RU"/>
        </w:rPr>
        <w:t xml:space="preserve"> </w:t>
      </w:r>
      <w:r w:rsidR="00E272FD" w:rsidRPr="00867D4C">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 xml:space="preserve"> </w:t>
      </w:r>
      <w:r w:rsidR="00E272FD" w:rsidRPr="00867D4C">
        <w:rPr>
          <w:rFonts w:ascii="Times New Roman" w:eastAsia="Times New Roman" w:hAnsi="Times New Roman" w:cs="Times New Roman"/>
          <w:color w:val="000000"/>
          <w:sz w:val="24"/>
          <w:szCs w:val="24"/>
          <w:lang w:eastAsia="ru-RU"/>
        </w:rPr>
        <w:t>Р.Х.Пазов</w:t>
      </w:r>
    </w:p>
    <w:p w:rsidR="00306C99" w:rsidRPr="00867D4C" w:rsidRDefault="00306C99" w:rsidP="00306C9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06C99" w:rsidRPr="00867D4C" w:rsidRDefault="00306C99" w:rsidP="00306C9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E272FD" w:rsidRPr="00867D4C" w:rsidRDefault="00E272FD" w:rsidP="00306C99">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r w:rsidRPr="00867D4C">
        <w:rPr>
          <w:rFonts w:ascii="Times New Roman" w:eastAsia="Times New Roman" w:hAnsi="Times New Roman" w:cs="Times New Roman"/>
          <w:i/>
          <w:color w:val="000000"/>
          <w:sz w:val="24"/>
          <w:szCs w:val="24"/>
          <w:lang w:eastAsia="ru-RU"/>
        </w:rPr>
        <w:t>Приложения: на ___ листах.</w:t>
      </w:r>
    </w:p>
    <w:p w:rsidR="00E272FD" w:rsidRPr="00867D4C" w:rsidRDefault="00E272FD"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E272FD" w:rsidRPr="00867D4C" w:rsidRDefault="00E272FD"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E272FD" w:rsidRPr="00867D4C" w:rsidRDefault="00E272FD"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E272FD" w:rsidRPr="00867D4C" w:rsidRDefault="00E272FD"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E272FD" w:rsidRPr="00867D4C" w:rsidRDefault="00E272FD"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E272FD" w:rsidRPr="00867D4C" w:rsidRDefault="00E272FD"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E272FD" w:rsidRPr="00867D4C" w:rsidRDefault="00E272FD"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E272FD" w:rsidRPr="00867D4C" w:rsidRDefault="00E272FD" w:rsidP="00306C9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06C99" w:rsidRPr="00867D4C" w:rsidRDefault="00306C99" w:rsidP="00306C9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E3D2B" w:rsidRDefault="005E3D2B" w:rsidP="00C64FA5">
      <w:pPr>
        <w:shd w:val="clear" w:color="auto" w:fill="FFFFFF"/>
        <w:spacing w:after="0"/>
        <w:ind w:firstLine="360"/>
        <w:jc w:val="right"/>
        <w:rPr>
          <w:rFonts w:ascii="Times New Roman" w:eastAsia="Times New Roman" w:hAnsi="Times New Roman" w:cs="Times New Roman"/>
          <w:i/>
          <w:color w:val="000000"/>
          <w:sz w:val="24"/>
          <w:szCs w:val="24"/>
          <w:lang w:eastAsia="ru-RU"/>
        </w:rPr>
      </w:pPr>
      <w:r w:rsidRPr="00867D4C">
        <w:rPr>
          <w:rFonts w:ascii="Times New Roman" w:eastAsia="Times New Roman" w:hAnsi="Times New Roman" w:cs="Times New Roman"/>
          <w:i/>
          <w:color w:val="000000"/>
          <w:sz w:val="24"/>
          <w:szCs w:val="24"/>
          <w:lang w:eastAsia="ru-RU"/>
        </w:rPr>
        <w:lastRenderedPageBreak/>
        <w:t>Приложение №1</w:t>
      </w:r>
    </w:p>
    <w:p w:rsidR="00C64FA5" w:rsidRDefault="00C64FA5" w:rsidP="00C64FA5">
      <w:pPr>
        <w:shd w:val="clear" w:color="auto" w:fill="FFFFFF"/>
        <w:spacing w:after="0"/>
        <w:ind w:firstLine="360"/>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К приказу от 23.10.2020 №___</w:t>
      </w:r>
    </w:p>
    <w:p w:rsidR="00C64FA5" w:rsidRPr="00867D4C" w:rsidRDefault="00C64FA5" w:rsidP="00C64FA5">
      <w:pPr>
        <w:shd w:val="clear" w:color="auto" w:fill="FFFFFF"/>
        <w:spacing w:after="0" w:line="240" w:lineRule="auto"/>
        <w:ind w:firstLine="360"/>
        <w:jc w:val="right"/>
        <w:rPr>
          <w:rFonts w:ascii="Times New Roman" w:eastAsia="Times New Roman" w:hAnsi="Times New Roman" w:cs="Times New Roman"/>
          <w:i/>
          <w:color w:val="000000"/>
          <w:sz w:val="24"/>
          <w:szCs w:val="24"/>
          <w:lang w:eastAsia="ru-RU"/>
        </w:rPr>
      </w:pPr>
    </w:p>
    <w:p w:rsidR="005E3D2B" w:rsidRPr="00867D4C" w:rsidRDefault="005E3D2B" w:rsidP="00C64FA5">
      <w:pPr>
        <w:shd w:val="clear" w:color="auto" w:fill="FFFFFF"/>
        <w:spacing w:after="0"/>
        <w:ind w:firstLine="360"/>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Состав комисси</w:t>
      </w:r>
      <w:r w:rsidR="00E272FD" w:rsidRPr="00867D4C">
        <w:rPr>
          <w:rFonts w:ascii="Times New Roman" w:eastAsia="Times New Roman" w:hAnsi="Times New Roman" w:cs="Times New Roman"/>
          <w:b/>
          <w:bCs/>
          <w:color w:val="000000"/>
          <w:sz w:val="24"/>
          <w:szCs w:val="24"/>
          <w:lang w:eastAsia="ru-RU"/>
        </w:rPr>
        <w:t>и</w:t>
      </w:r>
      <w:r w:rsidRPr="00867D4C">
        <w:rPr>
          <w:rFonts w:ascii="Times New Roman" w:eastAsia="Times New Roman" w:hAnsi="Times New Roman" w:cs="Times New Roman"/>
          <w:b/>
          <w:bCs/>
          <w:color w:val="000000"/>
          <w:sz w:val="24"/>
          <w:szCs w:val="24"/>
          <w:lang w:eastAsia="ru-RU"/>
        </w:rPr>
        <w:t xml:space="preserve"> по противодействию коррупции в </w:t>
      </w:r>
      <w:r w:rsidR="00E272FD" w:rsidRPr="00867D4C">
        <w:rPr>
          <w:rFonts w:ascii="Times New Roman" w:eastAsia="Times New Roman" w:hAnsi="Times New Roman" w:cs="Times New Roman"/>
          <w:b/>
          <w:bCs/>
          <w:color w:val="000000"/>
          <w:sz w:val="24"/>
          <w:szCs w:val="24"/>
          <w:lang w:eastAsia="ru-RU"/>
        </w:rPr>
        <w:t>Государственном</w:t>
      </w:r>
      <w:r w:rsidRPr="00867D4C">
        <w:rPr>
          <w:rFonts w:ascii="Times New Roman" w:eastAsia="Times New Roman" w:hAnsi="Times New Roman" w:cs="Times New Roman"/>
          <w:b/>
          <w:bCs/>
          <w:color w:val="000000"/>
          <w:sz w:val="24"/>
          <w:szCs w:val="24"/>
          <w:lang w:eastAsia="ru-RU"/>
        </w:rPr>
        <w:t xml:space="preserve"> бюджетном учреждении </w:t>
      </w:r>
      <w:proofErr w:type="spellStart"/>
      <w:r w:rsidR="00E272FD" w:rsidRPr="00867D4C">
        <w:rPr>
          <w:rFonts w:ascii="Times New Roman" w:eastAsia="Times New Roman" w:hAnsi="Times New Roman" w:cs="Times New Roman"/>
          <w:b/>
          <w:bCs/>
          <w:color w:val="000000"/>
          <w:sz w:val="24"/>
          <w:szCs w:val="24"/>
          <w:lang w:eastAsia="ru-RU"/>
        </w:rPr>
        <w:t>Кабардино_Балкарской</w:t>
      </w:r>
      <w:proofErr w:type="spellEnd"/>
      <w:r w:rsidR="00E272FD" w:rsidRPr="00867D4C">
        <w:rPr>
          <w:rFonts w:ascii="Times New Roman" w:eastAsia="Times New Roman" w:hAnsi="Times New Roman" w:cs="Times New Roman"/>
          <w:b/>
          <w:bCs/>
          <w:color w:val="000000"/>
          <w:sz w:val="24"/>
          <w:szCs w:val="24"/>
          <w:lang w:eastAsia="ru-RU"/>
        </w:rPr>
        <w:t xml:space="preserve"> Республики «Спортивный комплекс «Нальчик»</w:t>
      </w:r>
      <w:r w:rsidRPr="00867D4C">
        <w:rPr>
          <w:rFonts w:ascii="Times New Roman" w:eastAsia="Times New Roman" w:hAnsi="Times New Roman" w:cs="Times New Roman"/>
          <w:color w:val="000000"/>
          <w:sz w:val="24"/>
          <w:szCs w:val="24"/>
          <w:lang w:eastAsia="ru-RU"/>
        </w:rPr>
        <w:t>:</w:t>
      </w:r>
    </w:p>
    <w:p w:rsidR="005E3D2B" w:rsidRPr="00867D4C" w:rsidRDefault="005E3D2B" w:rsidP="00C64FA5">
      <w:pPr>
        <w:shd w:val="clear" w:color="auto" w:fill="FFFFFF"/>
        <w:spacing w:before="100" w:beforeAutospacing="1" w:after="100" w:afterAutospacing="1"/>
        <w:ind w:firstLine="360"/>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xml:space="preserve">1. </w:t>
      </w:r>
      <w:r w:rsidR="00E272FD" w:rsidRPr="00867D4C">
        <w:rPr>
          <w:rFonts w:ascii="Times New Roman" w:eastAsia="Times New Roman" w:hAnsi="Times New Roman" w:cs="Times New Roman"/>
          <w:color w:val="000000"/>
          <w:sz w:val="24"/>
          <w:szCs w:val="24"/>
          <w:lang w:eastAsia="ru-RU"/>
        </w:rPr>
        <w:t xml:space="preserve">Пазов Руслан </w:t>
      </w:r>
      <w:proofErr w:type="spellStart"/>
      <w:r w:rsidR="00E272FD" w:rsidRPr="00867D4C">
        <w:rPr>
          <w:rFonts w:ascii="Times New Roman" w:eastAsia="Times New Roman" w:hAnsi="Times New Roman" w:cs="Times New Roman"/>
          <w:color w:val="000000"/>
          <w:sz w:val="24"/>
          <w:szCs w:val="24"/>
          <w:lang w:eastAsia="ru-RU"/>
        </w:rPr>
        <w:t>Хачимович</w:t>
      </w:r>
      <w:proofErr w:type="spellEnd"/>
      <w:r w:rsidRPr="00867D4C">
        <w:rPr>
          <w:rFonts w:ascii="Times New Roman" w:eastAsia="Times New Roman" w:hAnsi="Times New Roman" w:cs="Times New Roman"/>
          <w:color w:val="000000"/>
          <w:sz w:val="24"/>
          <w:szCs w:val="24"/>
          <w:lang w:eastAsia="ru-RU"/>
        </w:rPr>
        <w:t xml:space="preserve"> (директор) - председатель комиссии.</w:t>
      </w:r>
    </w:p>
    <w:p w:rsidR="005E3D2B" w:rsidRPr="00867D4C" w:rsidRDefault="005E3D2B" w:rsidP="00C64FA5">
      <w:pPr>
        <w:shd w:val="clear" w:color="auto" w:fill="FFFFFF"/>
        <w:spacing w:before="100" w:beforeAutospacing="1" w:after="100" w:afterAutospacing="1"/>
        <w:ind w:firstLine="360"/>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xml:space="preserve">2. </w:t>
      </w:r>
      <w:proofErr w:type="spellStart"/>
      <w:r w:rsidR="00E272FD" w:rsidRPr="00867D4C">
        <w:rPr>
          <w:rFonts w:ascii="Times New Roman" w:eastAsia="Times New Roman" w:hAnsi="Times New Roman" w:cs="Times New Roman"/>
          <w:color w:val="000000"/>
          <w:sz w:val="24"/>
          <w:szCs w:val="24"/>
          <w:lang w:eastAsia="ru-RU"/>
        </w:rPr>
        <w:t>Таов</w:t>
      </w:r>
      <w:proofErr w:type="spellEnd"/>
      <w:r w:rsidR="00E272FD" w:rsidRPr="00867D4C">
        <w:rPr>
          <w:rFonts w:ascii="Times New Roman" w:eastAsia="Times New Roman" w:hAnsi="Times New Roman" w:cs="Times New Roman"/>
          <w:color w:val="000000"/>
          <w:sz w:val="24"/>
          <w:szCs w:val="24"/>
          <w:lang w:eastAsia="ru-RU"/>
        </w:rPr>
        <w:t xml:space="preserve"> </w:t>
      </w:r>
      <w:proofErr w:type="spellStart"/>
      <w:r w:rsidR="00E272FD" w:rsidRPr="00867D4C">
        <w:rPr>
          <w:rFonts w:ascii="Times New Roman" w:eastAsia="Times New Roman" w:hAnsi="Times New Roman" w:cs="Times New Roman"/>
          <w:color w:val="000000"/>
          <w:sz w:val="24"/>
          <w:szCs w:val="24"/>
          <w:lang w:eastAsia="ru-RU"/>
        </w:rPr>
        <w:t>Азамат</w:t>
      </w:r>
      <w:proofErr w:type="spellEnd"/>
      <w:r w:rsidR="00E272FD" w:rsidRPr="00867D4C">
        <w:rPr>
          <w:rFonts w:ascii="Times New Roman" w:eastAsia="Times New Roman" w:hAnsi="Times New Roman" w:cs="Times New Roman"/>
          <w:color w:val="000000"/>
          <w:sz w:val="24"/>
          <w:szCs w:val="24"/>
          <w:lang w:eastAsia="ru-RU"/>
        </w:rPr>
        <w:t xml:space="preserve"> </w:t>
      </w:r>
      <w:proofErr w:type="spellStart"/>
      <w:r w:rsidR="00E272FD" w:rsidRPr="00867D4C">
        <w:rPr>
          <w:rFonts w:ascii="Times New Roman" w:eastAsia="Times New Roman" w:hAnsi="Times New Roman" w:cs="Times New Roman"/>
          <w:color w:val="000000"/>
          <w:sz w:val="24"/>
          <w:szCs w:val="24"/>
          <w:lang w:eastAsia="ru-RU"/>
        </w:rPr>
        <w:t>Сафарбиевич</w:t>
      </w:r>
      <w:proofErr w:type="spellEnd"/>
      <w:r w:rsidRPr="00867D4C">
        <w:rPr>
          <w:rFonts w:ascii="Times New Roman" w:eastAsia="Times New Roman" w:hAnsi="Times New Roman" w:cs="Times New Roman"/>
          <w:color w:val="000000"/>
          <w:sz w:val="24"/>
          <w:szCs w:val="24"/>
          <w:lang w:eastAsia="ru-RU"/>
        </w:rPr>
        <w:t xml:space="preserve"> (зам. директора по </w:t>
      </w:r>
      <w:r w:rsidR="00E272FD" w:rsidRPr="00867D4C">
        <w:rPr>
          <w:rFonts w:ascii="Times New Roman" w:eastAsia="Times New Roman" w:hAnsi="Times New Roman" w:cs="Times New Roman"/>
          <w:color w:val="000000"/>
          <w:sz w:val="24"/>
          <w:szCs w:val="24"/>
          <w:lang w:eastAsia="ru-RU"/>
        </w:rPr>
        <w:t>ОПВ</w:t>
      </w:r>
      <w:r w:rsidRPr="00867D4C">
        <w:rPr>
          <w:rFonts w:ascii="Times New Roman" w:eastAsia="Times New Roman" w:hAnsi="Times New Roman" w:cs="Times New Roman"/>
          <w:color w:val="000000"/>
          <w:sz w:val="24"/>
          <w:szCs w:val="24"/>
          <w:lang w:eastAsia="ru-RU"/>
        </w:rPr>
        <w:t>) - зам. председателя.</w:t>
      </w:r>
    </w:p>
    <w:p w:rsidR="005E3D2B" w:rsidRPr="00867D4C" w:rsidRDefault="005E3D2B" w:rsidP="00C64FA5">
      <w:pPr>
        <w:shd w:val="clear" w:color="auto" w:fill="FFFFFF"/>
        <w:spacing w:before="100" w:beforeAutospacing="1" w:after="100" w:afterAutospacing="1"/>
        <w:ind w:firstLine="360"/>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xml:space="preserve">3. </w:t>
      </w:r>
      <w:proofErr w:type="spellStart"/>
      <w:r w:rsidR="00E272FD" w:rsidRPr="00867D4C">
        <w:rPr>
          <w:rFonts w:ascii="Times New Roman" w:eastAsia="Times New Roman" w:hAnsi="Times New Roman" w:cs="Times New Roman"/>
          <w:color w:val="000000"/>
          <w:sz w:val="24"/>
          <w:szCs w:val="24"/>
          <w:lang w:eastAsia="ru-RU"/>
        </w:rPr>
        <w:t>Канцалиева</w:t>
      </w:r>
      <w:proofErr w:type="spellEnd"/>
      <w:r w:rsidR="00E272FD" w:rsidRPr="00867D4C">
        <w:rPr>
          <w:rFonts w:ascii="Times New Roman" w:eastAsia="Times New Roman" w:hAnsi="Times New Roman" w:cs="Times New Roman"/>
          <w:color w:val="000000"/>
          <w:sz w:val="24"/>
          <w:szCs w:val="24"/>
          <w:lang w:eastAsia="ru-RU"/>
        </w:rPr>
        <w:t xml:space="preserve"> </w:t>
      </w:r>
      <w:proofErr w:type="spellStart"/>
      <w:r w:rsidR="00E272FD" w:rsidRPr="00867D4C">
        <w:rPr>
          <w:rFonts w:ascii="Times New Roman" w:eastAsia="Times New Roman" w:hAnsi="Times New Roman" w:cs="Times New Roman"/>
          <w:color w:val="000000"/>
          <w:sz w:val="24"/>
          <w:szCs w:val="24"/>
          <w:lang w:eastAsia="ru-RU"/>
        </w:rPr>
        <w:t>Залина</w:t>
      </w:r>
      <w:proofErr w:type="spellEnd"/>
      <w:r w:rsidR="00E272FD" w:rsidRPr="00867D4C">
        <w:rPr>
          <w:rFonts w:ascii="Times New Roman" w:eastAsia="Times New Roman" w:hAnsi="Times New Roman" w:cs="Times New Roman"/>
          <w:color w:val="000000"/>
          <w:sz w:val="24"/>
          <w:szCs w:val="24"/>
          <w:lang w:eastAsia="ru-RU"/>
        </w:rPr>
        <w:t xml:space="preserve"> Руслановна</w:t>
      </w:r>
      <w:r w:rsidRPr="00867D4C">
        <w:rPr>
          <w:rFonts w:ascii="Times New Roman" w:eastAsia="Times New Roman" w:hAnsi="Times New Roman" w:cs="Times New Roman"/>
          <w:color w:val="000000"/>
          <w:sz w:val="24"/>
          <w:szCs w:val="24"/>
          <w:lang w:eastAsia="ru-RU"/>
        </w:rPr>
        <w:t xml:space="preserve"> (</w:t>
      </w:r>
      <w:r w:rsidR="00E272FD" w:rsidRPr="00867D4C">
        <w:rPr>
          <w:rFonts w:ascii="Times New Roman" w:eastAsia="Times New Roman" w:hAnsi="Times New Roman" w:cs="Times New Roman"/>
          <w:color w:val="000000"/>
          <w:sz w:val="24"/>
          <w:szCs w:val="24"/>
          <w:lang w:eastAsia="ru-RU"/>
        </w:rPr>
        <w:t>специалист по кадрам</w:t>
      </w:r>
      <w:r w:rsidRPr="00867D4C">
        <w:rPr>
          <w:rFonts w:ascii="Times New Roman" w:eastAsia="Times New Roman" w:hAnsi="Times New Roman" w:cs="Times New Roman"/>
          <w:color w:val="000000"/>
          <w:sz w:val="24"/>
          <w:szCs w:val="24"/>
          <w:lang w:eastAsia="ru-RU"/>
        </w:rPr>
        <w:t>) - секретарь комиссии.</w:t>
      </w:r>
    </w:p>
    <w:p w:rsidR="005E3D2B" w:rsidRPr="00867D4C" w:rsidRDefault="005E3D2B" w:rsidP="00C64FA5">
      <w:pPr>
        <w:shd w:val="clear" w:color="auto" w:fill="FFFFFF"/>
        <w:spacing w:before="100" w:beforeAutospacing="1" w:after="100" w:afterAutospacing="1"/>
        <w:ind w:firstLine="360"/>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Члены комиссии:</w:t>
      </w:r>
    </w:p>
    <w:p w:rsidR="005E3D2B" w:rsidRPr="00867D4C" w:rsidRDefault="005E3D2B" w:rsidP="00C64FA5">
      <w:pPr>
        <w:shd w:val="clear" w:color="auto" w:fill="FFFFFF"/>
        <w:spacing w:before="100" w:beforeAutospacing="1" w:after="100" w:afterAutospacing="1"/>
        <w:ind w:firstLine="360"/>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xml:space="preserve">4. </w:t>
      </w:r>
      <w:proofErr w:type="spellStart"/>
      <w:r w:rsidR="00E272FD" w:rsidRPr="00867D4C">
        <w:rPr>
          <w:rFonts w:ascii="Times New Roman" w:eastAsia="Times New Roman" w:hAnsi="Times New Roman" w:cs="Times New Roman"/>
          <w:color w:val="000000"/>
          <w:sz w:val="24"/>
          <w:szCs w:val="24"/>
          <w:lang w:eastAsia="ru-RU"/>
        </w:rPr>
        <w:t>Кучме</w:t>
      </w:r>
      <w:r w:rsidR="00F5490D">
        <w:rPr>
          <w:rFonts w:ascii="Times New Roman" w:eastAsia="Times New Roman" w:hAnsi="Times New Roman" w:cs="Times New Roman"/>
          <w:color w:val="000000"/>
          <w:sz w:val="24"/>
          <w:szCs w:val="24"/>
          <w:lang w:eastAsia="ru-RU"/>
        </w:rPr>
        <w:t>з</w:t>
      </w:r>
      <w:r w:rsidR="00E272FD" w:rsidRPr="00867D4C">
        <w:rPr>
          <w:rFonts w:ascii="Times New Roman" w:eastAsia="Times New Roman" w:hAnsi="Times New Roman" w:cs="Times New Roman"/>
          <w:color w:val="000000"/>
          <w:sz w:val="24"/>
          <w:szCs w:val="24"/>
          <w:lang w:eastAsia="ru-RU"/>
        </w:rPr>
        <w:t>ов</w:t>
      </w:r>
      <w:proofErr w:type="spellEnd"/>
      <w:r w:rsidR="00E272FD" w:rsidRPr="00867D4C">
        <w:rPr>
          <w:rFonts w:ascii="Times New Roman" w:eastAsia="Times New Roman" w:hAnsi="Times New Roman" w:cs="Times New Roman"/>
          <w:color w:val="000000"/>
          <w:sz w:val="24"/>
          <w:szCs w:val="24"/>
          <w:lang w:eastAsia="ru-RU"/>
        </w:rPr>
        <w:t xml:space="preserve"> Эльдар </w:t>
      </w:r>
      <w:proofErr w:type="spellStart"/>
      <w:r w:rsidR="00E272FD" w:rsidRPr="00867D4C">
        <w:rPr>
          <w:rFonts w:ascii="Times New Roman" w:eastAsia="Times New Roman" w:hAnsi="Times New Roman" w:cs="Times New Roman"/>
          <w:color w:val="000000"/>
          <w:sz w:val="24"/>
          <w:szCs w:val="24"/>
          <w:lang w:eastAsia="ru-RU"/>
        </w:rPr>
        <w:t>Ойкович</w:t>
      </w:r>
      <w:proofErr w:type="spellEnd"/>
      <w:r w:rsidR="00E272FD" w:rsidRPr="00867D4C">
        <w:rPr>
          <w:rFonts w:ascii="Times New Roman" w:eastAsia="Times New Roman" w:hAnsi="Times New Roman" w:cs="Times New Roman"/>
          <w:color w:val="000000"/>
          <w:sz w:val="24"/>
          <w:szCs w:val="24"/>
          <w:lang w:eastAsia="ru-RU"/>
        </w:rPr>
        <w:t xml:space="preserve">, </w:t>
      </w:r>
      <w:proofErr w:type="spellStart"/>
      <w:proofErr w:type="gramStart"/>
      <w:r w:rsidR="00E272FD" w:rsidRPr="00867D4C">
        <w:rPr>
          <w:rFonts w:ascii="Times New Roman" w:eastAsia="Times New Roman" w:hAnsi="Times New Roman" w:cs="Times New Roman"/>
          <w:color w:val="000000"/>
          <w:sz w:val="24"/>
          <w:szCs w:val="24"/>
          <w:lang w:eastAsia="ru-RU"/>
        </w:rPr>
        <w:t>зам.директора</w:t>
      </w:r>
      <w:proofErr w:type="spellEnd"/>
      <w:proofErr w:type="gramEnd"/>
      <w:r w:rsidR="00E272FD" w:rsidRPr="00867D4C">
        <w:rPr>
          <w:rFonts w:ascii="Times New Roman" w:eastAsia="Times New Roman" w:hAnsi="Times New Roman" w:cs="Times New Roman"/>
          <w:color w:val="000000"/>
          <w:sz w:val="24"/>
          <w:szCs w:val="24"/>
          <w:lang w:eastAsia="ru-RU"/>
        </w:rPr>
        <w:t xml:space="preserve"> МСК «Кристалл».</w:t>
      </w:r>
    </w:p>
    <w:p w:rsidR="005E3D2B" w:rsidRPr="00867D4C" w:rsidRDefault="005E3D2B" w:rsidP="00C64FA5">
      <w:pPr>
        <w:shd w:val="clear" w:color="auto" w:fill="FFFFFF"/>
        <w:spacing w:before="100" w:beforeAutospacing="1" w:after="100" w:afterAutospacing="1"/>
        <w:ind w:firstLine="360"/>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xml:space="preserve">5. </w:t>
      </w:r>
      <w:proofErr w:type="spellStart"/>
      <w:r w:rsidR="00E272FD" w:rsidRPr="00867D4C">
        <w:rPr>
          <w:rFonts w:ascii="Times New Roman" w:eastAsia="Times New Roman" w:hAnsi="Times New Roman" w:cs="Times New Roman"/>
          <w:color w:val="000000"/>
          <w:sz w:val="24"/>
          <w:szCs w:val="24"/>
          <w:lang w:eastAsia="ru-RU"/>
        </w:rPr>
        <w:t>Махошева</w:t>
      </w:r>
      <w:proofErr w:type="spellEnd"/>
      <w:r w:rsidR="00E272FD" w:rsidRPr="00867D4C">
        <w:rPr>
          <w:rFonts w:ascii="Times New Roman" w:eastAsia="Times New Roman" w:hAnsi="Times New Roman" w:cs="Times New Roman"/>
          <w:color w:val="000000"/>
          <w:sz w:val="24"/>
          <w:szCs w:val="24"/>
          <w:lang w:eastAsia="ru-RU"/>
        </w:rPr>
        <w:t xml:space="preserve"> </w:t>
      </w:r>
      <w:proofErr w:type="spellStart"/>
      <w:r w:rsidR="00E272FD" w:rsidRPr="00867D4C">
        <w:rPr>
          <w:rFonts w:ascii="Times New Roman" w:eastAsia="Times New Roman" w:hAnsi="Times New Roman" w:cs="Times New Roman"/>
          <w:color w:val="000000"/>
          <w:sz w:val="24"/>
          <w:szCs w:val="24"/>
          <w:lang w:eastAsia="ru-RU"/>
        </w:rPr>
        <w:t>Залина</w:t>
      </w:r>
      <w:proofErr w:type="spellEnd"/>
      <w:r w:rsidR="00E272FD" w:rsidRPr="00867D4C">
        <w:rPr>
          <w:rFonts w:ascii="Times New Roman" w:eastAsia="Times New Roman" w:hAnsi="Times New Roman" w:cs="Times New Roman"/>
          <w:color w:val="000000"/>
          <w:sz w:val="24"/>
          <w:szCs w:val="24"/>
          <w:lang w:eastAsia="ru-RU"/>
        </w:rPr>
        <w:t xml:space="preserve"> Мухамедовна</w:t>
      </w:r>
      <w:r w:rsidRPr="00867D4C">
        <w:rPr>
          <w:rFonts w:ascii="Times New Roman" w:eastAsia="Times New Roman" w:hAnsi="Times New Roman" w:cs="Times New Roman"/>
          <w:color w:val="000000"/>
          <w:sz w:val="24"/>
          <w:szCs w:val="24"/>
          <w:lang w:eastAsia="ru-RU"/>
        </w:rPr>
        <w:t xml:space="preserve">, зам. директора </w:t>
      </w:r>
      <w:r w:rsidR="00E272FD" w:rsidRPr="00867D4C">
        <w:rPr>
          <w:rFonts w:ascii="Times New Roman" w:eastAsia="Times New Roman" w:hAnsi="Times New Roman" w:cs="Times New Roman"/>
          <w:color w:val="000000"/>
          <w:sz w:val="24"/>
          <w:szCs w:val="24"/>
          <w:lang w:eastAsia="ru-RU"/>
        </w:rPr>
        <w:t>ДЛФК</w:t>
      </w:r>
      <w:r w:rsidRPr="00867D4C">
        <w:rPr>
          <w:rFonts w:ascii="Times New Roman" w:eastAsia="Times New Roman" w:hAnsi="Times New Roman" w:cs="Times New Roman"/>
          <w:color w:val="000000"/>
          <w:sz w:val="24"/>
          <w:szCs w:val="24"/>
          <w:lang w:eastAsia="ru-RU"/>
        </w:rPr>
        <w:t>.</w:t>
      </w:r>
    </w:p>
    <w:p w:rsidR="005E3D2B" w:rsidRPr="00867D4C" w:rsidRDefault="00E272FD" w:rsidP="00C64FA5">
      <w:pPr>
        <w:shd w:val="clear" w:color="auto" w:fill="FFFFFF"/>
        <w:spacing w:before="100" w:beforeAutospacing="1" w:after="100" w:afterAutospacing="1"/>
        <w:ind w:firstLine="360"/>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6</w:t>
      </w:r>
      <w:r w:rsidR="005E3D2B" w:rsidRPr="00867D4C">
        <w:rPr>
          <w:rFonts w:ascii="Times New Roman" w:eastAsia="Times New Roman" w:hAnsi="Times New Roman" w:cs="Times New Roman"/>
          <w:color w:val="000000"/>
          <w:sz w:val="24"/>
          <w:szCs w:val="24"/>
          <w:lang w:eastAsia="ru-RU"/>
        </w:rPr>
        <w:t xml:space="preserve">. </w:t>
      </w:r>
      <w:proofErr w:type="spellStart"/>
      <w:r w:rsidRPr="00867D4C">
        <w:rPr>
          <w:rFonts w:ascii="Times New Roman" w:eastAsia="Times New Roman" w:hAnsi="Times New Roman" w:cs="Times New Roman"/>
          <w:color w:val="000000"/>
          <w:sz w:val="24"/>
          <w:szCs w:val="24"/>
          <w:lang w:eastAsia="ru-RU"/>
        </w:rPr>
        <w:t>Хагажеев</w:t>
      </w:r>
      <w:proofErr w:type="spellEnd"/>
      <w:r w:rsidRPr="00867D4C">
        <w:rPr>
          <w:rFonts w:ascii="Times New Roman" w:eastAsia="Times New Roman" w:hAnsi="Times New Roman" w:cs="Times New Roman"/>
          <w:color w:val="000000"/>
          <w:sz w:val="24"/>
          <w:szCs w:val="24"/>
          <w:lang w:eastAsia="ru-RU"/>
        </w:rPr>
        <w:t xml:space="preserve"> Арсен Анатольевич</w:t>
      </w:r>
      <w:r w:rsidR="005E3D2B" w:rsidRPr="00867D4C">
        <w:rPr>
          <w:rFonts w:ascii="Times New Roman" w:eastAsia="Times New Roman" w:hAnsi="Times New Roman" w:cs="Times New Roman"/>
          <w:color w:val="000000"/>
          <w:sz w:val="24"/>
          <w:szCs w:val="24"/>
          <w:lang w:eastAsia="ru-RU"/>
        </w:rPr>
        <w:t>, главный бухгалтер.</w:t>
      </w:r>
    </w:p>
    <w:p w:rsidR="005E3D2B" w:rsidRDefault="00E272FD" w:rsidP="00C64FA5">
      <w:pPr>
        <w:shd w:val="clear" w:color="auto" w:fill="FFFFFF"/>
        <w:spacing w:before="100" w:beforeAutospacing="1" w:after="100" w:afterAutospacing="1"/>
        <w:ind w:firstLine="360"/>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7</w:t>
      </w:r>
      <w:r w:rsidR="005E3D2B" w:rsidRPr="00867D4C">
        <w:rPr>
          <w:rFonts w:ascii="Times New Roman" w:eastAsia="Times New Roman" w:hAnsi="Times New Roman" w:cs="Times New Roman"/>
          <w:color w:val="000000"/>
          <w:sz w:val="24"/>
          <w:szCs w:val="24"/>
          <w:lang w:eastAsia="ru-RU"/>
        </w:rPr>
        <w:t xml:space="preserve">. </w:t>
      </w:r>
      <w:proofErr w:type="spellStart"/>
      <w:r w:rsidRPr="00867D4C">
        <w:rPr>
          <w:rFonts w:ascii="Times New Roman" w:eastAsia="Times New Roman" w:hAnsi="Times New Roman" w:cs="Times New Roman"/>
          <w:color w:val="000000"/>
          <w:sz w:val="24"/>
          <w:szCs w:val="24"/>
          <w:lang w:eastAsia="ru-RU"/>
        </w:rPr>
        <w:t>Таппасханова</w:t>
      </w:r>
      <w:proofErr w:type="spellEnd"/>
      <w:r w:rsidRPr="00867D4C">
        <w:rPr>
          <w:rFonts w:ascii="Times New Roman" w:eastAsia="Times New Roman" w:hAnsi="Times New Roman" w:cs="Times New Roman"/>
          <w:color w:val="000000"/>
          <w:sz w:val="24"/>
          <w:szCs w:val="24"/>
          <w:lang w:eastAsia="ru-RU"/>
        </w:rPr>
        <w:t xml:space="preserve"> </w:t>
      </w:r>
      <w:proofErr w:type="spellStart"/>
      <w:r w:rsidRPr="00867D4C">
        <w:rPr>
          <w:rFonts w:ascii="Times New Roman" w:eastAsia="Times New Roman" w:hAnsi="Times New Roman" w:cs="Times New Roman"/>
          <w:color w:val="000000"/>
          <w:sz w:val="24"/>
          <w:szCs w:val="24"/>
          <w:lang w:eastAsia="ru-RU"/>
        </w:rPr>
        <w:t>Жаннета</w:t>
      </w:r>
      <w:proofErr w:type="spellEnd"/>
      <w:r w:rsidRPr="00867D4C">
        <w:rPr>
          <w:rFonts w:ascii="Times New Roman" w:eastAsia="Times New Roman" w:hAnsi="Times New Roman" w:cs="Times New Roman"/>
          <w:color w:val="000000"/>
          <w:sz w:val="24"/>
          <w:szCs w:val="24"/>
          <w:lang w:eastAsia="ru-RU"/>
        </w:rPr>
        <w:t xml:space="preserve"> </w:t>
      </w:r>
      <w:proofErr w:type="spellStart"/>
      <w:r w:rsidRPr="00867D4C">
        <w:rPr>
          <w:rFonts w:ascii="Times New Roman" w:eastAsia="Times New Roman" w:hAnsi="Times New Roman" w:cs="Times New Roman"/>
          <w:color w:val="000000"/>
          <w:sz w:val="24"/>
          <w:szCs w:val="24"/>
          <w:lang w:eastAsia="ru-RU"/>
        </w:rPr>
        <w:t>Османовна</w:t>
      </w:r>
      <w:proofErr w:type="spellEnd"/>
      <w:r w:rsidRPr="00867D4C">
        <w:rPr>
          <w:rFonts w:ascii="Times New Roman" w:eastAsia="Times New Roman" w:hAnsi="Times New Roman" w:cs="Times New Roman"/>
          <w:color w:val="000000"/>
          <w:sz w:val="24"/>
          <w:szCs w:val="24"/>
          <w:lang w:eastAsia="ru-RU"/>
        </w:rPr>
        <w:t>, юрисконсульт</w:t>
      </w:r>
      <w:r w:rsidR="005E3D2B" w:rsidRPr="00867D4C">
        <w:rPr>
          <w:rFonts w:ascii="Times New Roman" w:eastAsia="Times New Roman" w:hAnsi="Times New Roman" w:cs="Times New Roman"/>
          <w:color w:val="000000"/>
          <w:sz w:val="24"/>
          <w:szCs w:val="24"/>
          <w:lang w:eastAsia="ru-RU"/>
        </w:rPr>
        <w:t>.</w:t>
      </w:r>
    </w:p>
    <w:p w:rsidR="002E6DA3" w:rsidRPr="00867D4C" w:rsidRDefault="002E6DA3" w:rsidP="00C64FA5">
      <w:pPr>
        <w:shd w:val="clear" w:color="auto" w:fill="FFFFFF"/>
        <w:spacing w:before="100" w:beforeAutospacing="1" w:after="100" w:afterAutospacing="1"/>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proofErr w:type="spellStart"/>
      <w:r>
        <w:rPr>
          <w:rFonts w:ascii="Times New Roman" w:eastAsia="Times New Roman" w:hAnsi="Times New Roman" w:cs="Times New Roman"/>
          <w:color w:val="000000"/>
          <w:sz w:val="24"/>
          <w:szCs w:val="24"/>
          <w:lang w:eastAsia="ru-RU"/>
        </w:rPr>
        <w:t>Абрегов</w:t>
      </w:r>
      <w:proofErr w:type="spellEnd"/>
      <w:r>
        <w:rPr>
          <w:rFonts w:ascii="Times New Roman" w:eastAsia="Times New Roman" w:hAnsi="Times New Roman" w:cs="Times New Roman"/>
          <w:color w:val="000000"/>
          <w:sz w:val="24"/>
          <w:szCs w:val="24"/>
          <w:lang w:eastAsia="ru-RU"/>
        </w:rPr>
        <w:t xml:space="preserve"> Руслан </w:t>
      </w:r>
      <w:proofErr w:type="spellStart"/>
      <w:r>
        <w:rPr>
          <w:rFonts w:ascii="Times New Roman" w:eastAsia="Times New Roman" w:hAnsi="Times New Roman" w:cs="Times New Roman"/>
          <w:color w:val="000000"/>
          <w:sz w:val="24"/>
          <w:szCs w:val="24"/>
          <w:lang w:eastAsia="ru-RU"/>
        </w:rPr>
        <w:t>Аятович</w:t>
      </w:r>
      <w:proofErr w:type="spellEnd"/>
      <w:r>
        <w:rPr>
          <w:rFonts w:ascii="Times New Roman" w:eastAsia="Times New Roman" w:hAnsi="Times New Roman" w:cs="Times New Roman"/>
          <w:color w:val="000000"/>
          <w:sz w:val="24"/>
          <w:szCs w:val="24"/>
          <w:lang w:eastAsia="ru-RU"/>
        </w:rPr>
        <w:t>, дежурный по спортивному залу.</w:t>
      </w:r>
    </w:p>
    <w:p w:rsidR="00E272FD" w:rsidRPr="00867D4C" w:rsidRDefault="00E272FD"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E272FD" w:rsidRPr="00867D4C" w:rsidRDefault="00E272FD"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E272FD" w:rsidRPr="00867D4C" w:rsidRDefault="00E272FD"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E272FD" w:rsidRPr="00867D4C" w:rsidRDefault="00E272FD"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E272FD" w:rsidRPr="00867D4C" w:rsidRDefault="00E272FD"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E272FD" w:rsidRPr="00867D4C" w:rsidRDefault="00E272FD"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E272FD" w:rsidRPr="00867D4C" w:rsidRDefault="00E272FD"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E272FD" w:rsidRPr="00867D4C" w:rsidRDefault="00E272FD"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E272FD" w:rsidRPr="00867D4C" w:rsidRDefault="00E272FD"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E272FD" w:rsidRPr="00867D4C" w:rsidRDefault="00E272FD"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E272FD" w:rsidRPr="00867D4C" w:rsidRDefault="00E272FD"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E272FD" w:rsidRPr="00867D4C" w:rsidRDefault="00E272FD"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1829F0" w:rsidRDefault="001829F0" w:rsidP="00647137">
      <w:pPr>
        <w:shd w:val="clear" w:color="auto" w:fill="FFFFFF"/>
        <w:spacing w:before="100" w:beforeAutospacing="1" w:after="100" w:afterAutospacing="1" w:line="240" w:lineRule="auto"/>
        <w:ind w:firstLine="360"/>
        <w:jc w:val="right"/>
        <w:rPr>
          <w:rFonts w:ascii="Times New Roman" w:eastAsia="Times New Roman" w:hAnsi="Times New Roman" w:cs="Times New Roman"/>
          <w:i/>
          <w:color w:val="000000"/>
          <w:sz w:val="24"/>
          <w:szCs w:val="24"/>
          <w:lang w:eastAsia="ru-RU"/>
        </w:rPr>
      </w:pPr>
      <w:bookmarkStart w:id="0" w:name="bookmark1"/>
    </w:p>
    <w:p w:rsidR="00C64FA5" w:rsidRDefault="00C64FA5" w:rsidP="00431FBF">
      <w:pPr>
        <w:shd w:val="clear" w:color="auto" w:fill="FFFFFF"/>
        <w:spacing w:after="0"/>
        <w:ind w:firstLine="360"/>
        <w:jc w:val="right"/>
        <w:rPr>
          <w:rFonts w:ascii="Times New Roman" w:eastAsia="Times New Roman" w:hAnsi="Times New Roman" w:cs="Times New Roman"/>
          <w:i/>
          <w:color w:val="000000"/>
          <w:sz w:val="24"/>
          <w:szCs w:val="24"/>
          <w:lang w:eastAsia="ru-RU"/>
        </w:rPr>
      </w:pPr>
      <w:r w:rsidRPr="00867D4C">
        <w:rPr>
          <w:rFonts w:ascii="Times New Roman" w:eastAsia="Times New Roman" w:hAnsi="Times New Roman" w:cs="Times New Roman"/>
          <w:i/>
          <w:color w:val="000000"/>
          <w:sz w:val="24"/>
          <w:szCs w:val="24"/>
          <w:lang w:eastAsia="ru-RU"/>
        </w:rPr>
        <w:lastRenderedPageBreak/>
        <w:t>Приложение №</w:t>
      </w:r>
      <w:r>
        <w:rPr>
          <w:rFonts w:ascii="Times New Roman" w:eastAsia="Times New Roman" w:hAnsi="Times New Roman" w:cs="Times New Roman"/>
          <w:i/>
          <w:color w:val="000000"/>
          <w:sz w:val="24"/>
          <w:szCs w:val="24"/>
          <w:lang w:eastAsia="ru-RU"/>
        </w:rPr>
        <w:t>2</w:t>
      </w:r>
    </w:p>
    <w:p w:rsidR="00C64FA5" w:rsidRDefault="00C64FA5" w:rsidP="00431FBF">
      <w:pPr>
        <w:shd w:val="clear" w:color="auto" w:fill="FFFFFF"/>
        <w:spacing w:after="0"/>
        <w:ind w:firstLine="360"/>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К приказу от 23.10.2020 №___</w:t>
      </w:r>
    </w:p>
    <w:p w:rsidR="00C64FA5" w:rsidRDefault="00C64FA5" w:rsidP="00431FB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F5490D" w:rsidRDefault="00647137" w:rsidP="00431FBF">
      <w:pPr>
        <w:shd w:val="clear" w:color="auto" w:fill="FFFFFF"/>
        <w:spacing w:after="0"/>
        <w:ind w:firstLine="360"/>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ПОЛОЖЕНИЕ</w:t>
      </w:r>
      <w:bookmarkEnd w:id="0"/>
    </w:p>
    <w:p w:rsidR="00647137" w:rsidRPr="00867D4C" w:rsidRDefault="00647137" w:rsidP="00431FBF">
      <w:pPr>
        <w:shd w:val="clear" w:color="auto" w:fill="FFFFFF"/>
        <w:spacing w:after="0"/>
        <w:ind w:firstLine="360"/>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о комиссии по противодействию коррупции в Государственном бюджетном учреждении Кабардино-Балкарской Республики «Спортивный комплекс «Нальчик»</w:t>
      </w:r>
    </w:p>
    <w:p w:rsidR="00647137" w:rsidRPr="00F5490D" w:rsidRDefault="00647137" w:rsidP="00431FBF">
      <w:pPr>
        <w:shd w:val="clear" w:color="auto" w:fill="FFFFFF"/>
        <w:spacing w:before="100" w:beforeAutospacing="1" w:after="100" w:afterAutospacing="1"/>
        <w:ind w:firstLine="567"/>
        <w:jc w:val="center"/>
        <w:rPr>
          <w:rFonts w:ascii="Times New Roman" w:eastAsia="Times New Roman" w:hAnsi="Times New Roman" w:cs="Times New Roman"/>
          <w:b/>
          <w:color w:val="000000"/>
          <w:sz w:val="24"/>
          <w:szCs w:val="24"/>
          <w:lang w:eastAsia="ru-RU"/>
        </w:rPr>
      </w:pPr>
      <w:bookmarkStart w:id="1" w:name="bookmark3"/>
      <w:bookmarkEnd w:id="1"/>
      <w:r w:rsidRPr="00F5490D">
        <w:rPr>
          <w:rFonts w:ascii="Times New Roman" w:eastAsia="Times New Roman" w:hAnsi="Times New Roman" w:cs="Times New Roman"/>
          <w:b/>
          <w:color w:val="000000"/>
          <w:sz w:val="24"/>
          <w:szCs w:val="24"/>
          <w:lang w:eastAsia="ru-RU"/>
        </w:rPr>
        <w:t>1.Общие положения</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1.1. Настоящее Положение разработано в соответствии с Федеральным законом от 25.12.2008 №273-ФЗ «О противодействии коррупции», Национальной стратегии противодействия коррупции, утвержденной указом Президента Российской Федерации от 13.04.2010 № 460 и определяет порядок деятельности, задачи и компетенцию Комиссии по противодействию коррупции в ГБУ КБР СК «Нальчик» (далее — Комиссия).</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1.2.</w:t>
      </w:r>
      <w:r w:rsidR="00F5490D">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Комиссия в своей деятельности руководствуется Конституцией Российской Федерации, действующим федеральным и областным законодательством в сфере противодействия коррупции, нормативными актами Министерства спорта Кабардино-Балкарской Республики, а также настоящим Положением.</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1.3.</w:t>
      </w:r>
      <w:r w:rsidR="00F5490D">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Комиссия является совещательным органом, который систематически осуществляет комплекс мероприятий по:</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выявлению и устранению причин и условий, порождающих коррупцию;</w:t>
      </w:r>
    </w:p>
    <w:p w:rsidR="00647137" w:rsidRPr="00867D4C" w:rsidRDefault="00F5490D"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47137" w:rsidRPr="00867D4C">
        <w:rPr>
          <w:rFonts w:ascii="Times New Roman" w:eastAsia="Times New Roman" w:hAnsi="Times New Roman" w:cs="Times New Roman"/>
          <w:color w:val="000000"/>
          <w:sz w:val="24"/>
          <w:szCs w:val="24"/>
          <w:lang w:eastAsia="ru-RU"/>
        </w:rPr>
        <w:t>выработке оптимальных механизмов защиты от проникновения коррупции в учреждении, снижению в ней коррупционных рисков;</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созданию единой обще- учрежденческой системы мониторинга и информирования сотрудников по проблемам коррупции;</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антикоррупционной пропаганде и воспитанию;</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 а также формирования нетерпимого отношения к коррупции.</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1.4. Для целей настоящего Положения применяются следующие понятия и определения:</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Коррупция </w:t>
      </w:r>
      <w:r w:rsidRPr="00867D4C">
        <w:rPr>
          <w:rFonts w:ascii="Times New Roman" w:eastAsia="Times New Roman" w:hAnsi="Times New Roman" w:cs="Times New Roman"/>
          <w:color w:val="000000"/>
          <w:sz w:val="24"/>
          <w:szCs w:val="24"/>
          <w:lang w:eastAsia="ru-RU"/>
        </w:rPr>
        <w:t>- под коррупцией понимается противоправная деятельность, заключающаяся в использовании лицом предоставленных должностных или служебных полномочий с целью незаконного достижения личных и (или) имущественных интересов.</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Противодействие коррупции</w:t>
      </w:r>
      <w:r w:rsidRPr="00867D4C">
        <w:rPr>
          <w:rFonts w:ascii="Times New Roman" w:eastAsia="Times New Roman" w:hAnsi="Times New Roman" w:cs="Times New Roman"/>
          <w:color w:val="000000"/>
          <w:sz w:val="24"/>
          <w:szCs w:val="24"/>
          <w:lang w:eastAsia="ru-RU"/>
        </w:rPr>
        <w:t> - скоординированная деятельность федеральных органов государственной власти, органов государственной власти субъектов РФ,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минимизации и (или) ликвидации их последствий.</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Коррупционное правонарушение</w:t>
      </w:r>
      <w:r w:rsidRPr="00867D4C">
        <w:rPr>
          <w:rFonts w:ascii="Times New Roman" w:eastAsia="Times New Roman" w:hAnsi="Times New Roman" w:cs="Times New Roman"/>
          <w:color w:val="000000"/>
          <w:sz w:val="24"/>
          <w:szCs w:val="24"/>
          <w:lang w:eastAsia="ru-RU"/>
        </w:rPr>
        <w:t> - как отдельное проявление коррупции, влекущее за собой дисциплинарную, административную, уголовную или иную ответственность.</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Субъекты антикоррупционной политики</w:t>
      </w:r>
      <w:r w:rsidRPr="00867D4C">
        <w:rPr>
          <w:rFonts w:ascii="Times New Roman" w:eastAsia="Times New Roman" w:hAnsi="Times New Roman" w:cs="Times New Roman"/>
          <w:color w:val="000000"/>
          <w:sz w:val="24"/>
          <w:szCs w:val="24"/>
          <w:lang w:eastAsia="ru-RU"/>
        </w:rPr>
        <w:t> - органы государственной власти и местного самоуправления, учреждения, организации и лица, уполномоченные на формирование и реализацию мер антикоррупционной политики, граждане.</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В учреждении субъектами антикоррупционной политики являются:</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xml:space="preserve">• </w:t>
      </w:r>
      <w:r w:rsidR="006049EB" w:rsidRPr="00867D4C">
        <w:rPr>
          <w:rFonts w:ascii="Times New Roman" w:eastAsia="Times New Roman" w:hAnsi="Times New Roman" w:cs="Times New Roman"/>
          <w:color w:val="000000"/>
          <w:sz w:val="24"/>
          <w:szCs w:val="24"/>
          <w:lang w:eastAsia="ru-RU"/>
        </w:rPr>
        <w:t>административно-управленческий персонал</w:t>
      </w:r>
      <w:r w:rsidRPr="00867D4C">
        <w:rPr>
          <w:rFonts w:ascii="Times New Roman" w:eastAsia="Times New Roman" w:hAnsi="Times New Roman" w:cs="Times New Roman"/>
          <w:color w:val="000000"/>
          <w:sz w:val="24"/>
          <w:szCs w:val="24"/>
          <w:lang w:eastAsia="ru-RU"/>
        </w:rPr>
        <w:t>;</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lastRenderedPageBreak/>
        <w:t xml:space="preserve">• </w:t>
      </w:r>
      <w:r w:rsidR="006049EB" w:rsidRPr="00867D4C">
        <w:rPr>
          <w:rFonts w:ascii="Times New Roman" w:eastAsia="Times New Roman" w:hAnsi="Times New Roman" w:cs="Times New Roman"/>
          <w:color w:val="000000"/>
          <w:sz w:val="24"/>
          <w:szCs w:val="24"/>
          <w:lang w:eastAsia="ru-RU"/>
        </w:rPr>
        <w:t>основной</w:t>
      </w:r>
      <w:r w:rsidRPr="00867D4C">
        <w:rPr>
          <w:rFonts w:ascii="Times New Roman" w:eastAsia="Times New Roman" w:hAnsi="Times New Roman" w:cs="Times New Roman"/>
          <w:color w:val="000000"/>
          <w:sz w:val="24"/>
          <w:szCs w:val="24"/>
          <w:lang w:eastAsia="ru-RU"/>
        </w:rPr>
        <w:t xml:space="preserve"> персонал;</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xml:space="preserve">• физические и юридические лица, заинтересованные в качественном оказании </w:t>
      </w:r>
      <w:r w:rsidR="006049EB" w:rsidRPr="00867D4C">
        <w:rPr>
          <w:rFonts w:ascii="Times New Roman" w:eastAsia="Times New Roman" w:hAnsi="Times New Roman" w:cs="Times New Roman"/>
          <w:color w:val="000000"/>
          <w:sz w:val="24"/>
          <w:szCs w:val="24"/>
          <w:lang w:eastAsia="ru-RU"/>
        </w:rPr>
        <w:t>спортивно-оздоровительных услуг</w:t>
      </w:r>
      <w:r w:rsidRPr="00867D4C">
        <w:rPr>
          <w:rFonts w:ascii="Times New Roman" w:eastAsia="Times New Roman" w:hAnsi="Times New Roman" w:cs="Times New Roman"/>
          <w:color w:val="000000"/>
          <w:sz w:val="24"/>
          <w:szCs w:val="24"/>
          <w:lang w:eastAsia="ru-RU"/>
        </w:rPr>
        <w:t>.</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Субъекты коррупционных правонарушений</w:t>
      </w:r>
      <w:r w:rsidRPr="00867D4C">
        <w:rPr>
          <w:rFonts w:ascii="Times New Roman" w:eastAsia="Times New Roman" w:hAnsi="Times New Roman" w:cs="Times New Roman"/>
          <w:color w:val="000000"/>
          <w:sz w:val="24"/>
          <w:szCs w:val="24"/>
          <w:lang w:eastAsia="ru-RU"/>
        </w:rPr>
        <w:t> - физические лица, использующие свой статус вопреки законным интересам общества и государства для незаконного получения выгод, а также лица, незаконно предоставляющие такие выгоды.</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Предупреждение коррупции</w:t>
      </w:r>
      <w:r w:rsidRPr="00867D4C">
        <w:rPr>
          <w:rFonts w:ascii="Times New Roman" w:eastAsia="Times New Roman" w:hAnsi="Times New Roman" w:cs="Times New Roman"/>
          <w:color w:val="000000"/>
          <w:sz w:val="24"/>
          <w:szCs w:val="24"/>
          <w:lang w:eastAsia="ru-RU"/>
        </w:rPr>
        <w:t xml:space="preserve"> - деятельность субъектов </w:t>
      </w:r>
      <w:proofErr w:type="spellStart"/>
      <w:r w:rsidRPr="00867D4C">
        <w:rPr>
          <w:rFonts w:ascii="Times New Roman" w:eastAsia="Times New Roman" w:hAnsi="Times New Roman" w:cs="Times New Roman"/>
          <w:color w:val="000000"/>
          <w:sz w:val="24"/>
          <w:szCs w:val="24"/>
          <w:lang w:eastAsia="ru-RU"/>
        </w:rPr>
        <w:t>антикор</w:t>
      </w:r>
      <w:proofErr w:type="spellEnd"/>
      <w:r w:rsidRPr="00867D4C">
        <w:rPr>
          <w:rFonts w:ascii="Times New Roman" w:eastAsia="Times New Roman" w:hAnsi="Times New Roman" w:cs="Times New Roman"/>
          <w:color w:val="000000"/>
          <w:sz w:val="24"/>
          <w:szCs w:val="24"/>
          <w:lang w:eastAsia="ru-RU"/>
        </w:rPr>
        <w:t>​</w:t>
      </w:r>
      <w:proofErr w:type="spellStart"/>
      <w:r w:rsidRPr="00867D4C">
        <w:rPr>
          <w:rFonts w:ascii="Times New Roman" w:eastAsia="Times New Roman" w:hAnsi="Times New Roman" w:cs="Times New Roman"/>
          <w:color w:val="000000"/>
          <w:sz w:val="24"/>
          <w:szCs w:val="24"/>
          <w:lang w:eastAsia="ru-RU"/>
        </w:rPr>
        <w:t>рупционной</w:t>
      </w:r>
      <w:proofErr w:type="spellEnd"/>
      <w:r w:rsidRPr="00867D4C">
        <w:rPr>
          <w:rFonts w:ascii="Times New Roman" w:eastAsia="Times New Roman" w:hAnsi="Times New Roman" w:cs="Times New Roman"/>
          <w:color w:val="000000"/>
          <w:sz w:val="24"/>
          <w:szCs w:val="24"/>
          <w:lang w:eastAsia="ru-RU"/>
        </w:rPr>
        <w:t xml:space="preserve"> политики, направленная на изучение, выявление, ограничение либо устранение явлений условий, порождающих коррупционные правонарушения, или способствующих их распространению.</w:t>
      </w:r>
    </w:p>
    <w:p w:rsidR="00431FBF" w:rsidRDefault="00431FBF" w:rsidP="00431FBF">
      <w:pPr>
        <w:shd w:val="clear" w:color="auto" w:fill="FFFFFF"/>
        <w:spacing w:after="0"/>
        <w:ind w:firstLine="567"/>
        <w:jc w:val="center"/>
        <w:rPr>
          <w:rFonts w:ascii="Times New Roman" w:eastAsia="Times New Roman" w:hAnsi="Times New Roman" w:cs="Times New Roman"/>
          <w:b/>
          <w:color w:val="000000"/>
          <w:sz w:val="24"/>
          <w:szCs w:val="24"/>
          <w:lang w:eastAsia="ru-RU"/>
        </w:rPr>
      </w:pPr>
      <w:bookmarkStart w:id="2" w:name="bookmark4"/>
      <w:bookmarkEnd w:id="2"/>
    </w:p>
    <w:p w:rsidR="00647137" w:rsidRDefault="00647137" w:rsidP="00431FBF">
      <w:pPr>
        <w:shd w:val="clear" w:color="auto" w:fill="FFFFFF"/>
        <w:spacing w:after="0"/>
        <w:ind w:firstLine="567"/>
        <w:jc w:val="center"/>
        <w:rPr>
          <w:rFonts w:ascii="Times New Roman" w:eastAsia="Times New Roman" w:hAnsi="Times New Roman" w:cs="Times New Roman"/>
          <w:b/>
          <w:color w:val="000000"/>
          <w:sz w:val="24"/>
          <w:szCs w:val="24"/>
          <w:lang w:eastAsia="ru-RU"/>
        </w:rPr>
      </w:pPr>
      <w:r w:rsidRPr="00F5490D">
        <w:rPr>
          <w:rFonts w:ascii="Times New Roman" w:eastAsia="Times New Roman" w:hAnsi="Times New Roman" w:cs="Times New Roman"/>
          <w:b/>
          <w:color w:val="000000"/>
          <w:sz w:val="24"/>
          <w:szCs w:val="24"/>
          <w:lang w:eastAsia="ru-RU"/>
        </w:rPr>
        <w:t>2.</w:t>
      </w:r>
      <w:r w:rsidR="00F5490D" w:rsidRPr="00F5490D">
        <w:rPr>
          <w:rFonts w:ascii="Times New Roman" w:eastAsia="Times New Roman" w:hAnsi="Times New Roman" w:cs="Times New Roman"/>
          <w:b/>
          <w:color w:val="000000"/>
          <w:sz w:val="24"/>
          <w:szCs w:val="24"/>
          <w:lang w:eastAsia="ru-RU"/>
        </w:rPr>
        <w:t xml:space="preserve"> </w:t>
      </w:r>
      <w:r w:rsidRPr="00F5490D">
        <w:rPr>
          <w:rFonts w:ascii="Times New Roman" w:eastAsia="Times New Roman" w:hAnsi="Times New Roman" w:cs="Times New Roman"/>
          <w:b/>
          <w:color w:val="000000"/>
          <w:sz w:val="24"/>
          <w:szCs w:val="24"/>
          <w:lang w:eastAsia="ru-RU"/>
        </w:rPr>
        <w:t>Задачи Комиссии.</w:t>
      </w:r>
    </w:p>
    <w:p w:rsidR="00431FBF" w:rsidRPr="00F5490D" w:rsidRDefault="00431FBF" w:rsidP="00431FBF">
      <w:pPr>
        <w:shd w:val="clear" w:color="auto" w:fill="FFFFFF"/>
        <w:spacing w:after="0"/>
        <w:ind w:firstLine="567"/>
        <w:jc w:val="center"/>
        <w:rPr>
          <w:rFonts w:ascii="Times New Roman" w:eastAsia="Times New Roman" w:hAnsi="Times New Roman" w:cs="Times New Roman"/>
          <w:b/>
          <w:color w:val="000000"/>
          <w:sz w:val="24"/>
          <w:szCs w:val="24"/>
          <w:lang w:eastAsia="ru-RU"/>
        </w:rPr>
      </w:pP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2.1.</w:t>
      </w:r>
      <w:r w:rsidR="00F5490D">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Комиссия для решения стоящих перед ней задач:</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-координирует деятельность учреждения по устранению причин коррупции и условий им способствующих, выявлению и пресечению фактов коррупции и её проявлений;</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-вносит предложения, направленные на реализацию мероприятий по устранению причин и условий, способствующих коррупции в учреждении;</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-вырабатывает рекомендации для практического использования по предотвращению и профилактике коррупционных правонарушений в деятельности учреждения;</w:t>
      </w:r>
    </w:p>
    <w:p w:rsidR="00647137"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431FBF" w:rsidRPr="00867D4C" w:rsidRDefault="00431FBF"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p>
    <w:p w:rsidR="00647137" w:rsidRDefault="00647137" w:rsidP="00431FBF">
      <w:pPr>
        <w:shd w:val="clear" w:color="auto" w:fill="FFFFFF"/>
        <w:spacing w:after="0"/>
        <w:ind w:firstLine="567"/>
        <w:jc w:val="center"/>
        <w:rPr>
          <w:rFonts w:ascii="Times New Roman" w:eastAsia="Times New Roman" w:hAnsi="Times New Roman" w:cs="Times New Roman"/>
          <w:b/>
          <w:color w:val="000000"/>
          <w:sz w:val="24"/>
          <w:szCs w:val="24"/>
          <w:lang w:eastAsia="ru-RU"/>
        </w:rPr>
      </w:pPr>
      <w:bookmarkStart w:id="3" w:name="bookmark5"/>
      <w:bookmarkEnd w:id="3"/>
      <w:r w:rsidRPr="00F5490D">
        <w:rPr>
          <w:rFonts w:ascii="Times New Roman" w:eastAsia="Times New Roman" w:hAnsi="Times New Roman" w:cs="Times New Roman"/>
          <w:b/>
          <w:color w:val="000000"/>
          <w:sz w:val="24"/>
          <w:szCs w:val="24"/>
          <w:lang w:eastAsia="ru-RU"/>
        </w:rPr>
        <w:t>3.</w:t>
      </w:r>
      <w:r w:rsidR="00F5490D" w:rsidRPr="00F5490D">
        <w:rPr>
          <w:rFonts w:ascii="Times New Roman" w:eastAsia="Times New Roman" w:hAnsi="Times New Roman" w:cs="Times New Roman"/>
          <w:b/>
          <w:color w:val="000000"/>
          <w:sz w:val="24"/>
          <w:szCs w:val="24"/>
          <w:lang w:eastAsia="ru-RU"/>
        </w:rPr>
        <w:t xml:space="preserve"> </w:t>
      </w:r>
      <w:r w:rsidRPr="00F5490D">
        <w:rPr>
          <w:rFonts w:ascii="Times New Roman" w:eastAsia="Times New Roman" w:hAnsi="Times New Roman" w:cs="Times New Roman"/>
          <w:b/>
          <w:color w:val="000000"/>
          <w:sz w:val="24"/>
          <w:szCs w:val="24"/>
          <w:lang w:eastAsia="ru-RU"/>
        </w:rPr>
        <w:t>Порядок формирования и деятельность Комиссии</w:t>
      </w:r>
    </w:p>
    <w:p w:rsidR="00431FBF" w:rsidRPr="00F5490D" w:rsidRDefault="00431FBF" w:rsidP="00431FBF">
      <w:pPr>
        <w:shd w:val="clear" w:color="auto" w:fill="FFFFFF"/>
        <w:spacing w:after="0"/>
        <w:ind w:left="720" w:firstLine="567"/>
        <w:jc w:val="center"/>
        <w:rPr>
          <w:rFonts w:ascii="Times New Roman" w:eastAsia="Times New Roman" w:hAnsi="Times New Roman" w:cs="Times New Roman"/>
          <w:b/>
          <w:color w:val="000000"/>
          <w:sz w:val="24"/>
          <w:szCs w:val="24"/>
          <w:lang w:eastAsia="ru-RU"/>
        </w:rPr>
      </w:pP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3.1. Состав Комиссии и Положение о комиссии утверждается приказом директора.</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Комиссия формируется в составе председателя комиссии, его заместителя, секретаря и членов комиссии.</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3.2. Председатель комиссии может принять решение о включении в состав Комиссии должностных лиц органа местного самоуправления, осуществляющего функции и полномочия учредителя, ответственных за работу по профилактике коррупционных и иных правонарушений. Данные лица включаются в состав Комиссии в установленном порядке по согласованию с органом местного самоуправления, осуществляющим функции и полномочия учредителя, на основании запроса директора.</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3.3.</w:t>
      </w:r>
      <w:r w:rsidR="00F5490D">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При возможном возникновении конфликта интересов у членов Комиссии в связи с рассмотрением вопросов, включенных в повестку дня заседания, они обязаны до начала заседания заявить об этом.</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Присутствие на заседаниях Комиссии ее членов обязательно. В случае отсутствия возможности членов Комиссии присутствовать на заседании, они вправе изложить свое мнение по рассматриваемым вопросам в письменном виде.</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3.4.</w:t>
      </w:r>
      <w:r w:rsidR="00F5490D">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3аседание Комиссии правомочно, если на нем присутствует не менее 2/3 общего числа его членов. В случае несогласия с принятым решением, член Комиссии вправе в письменном виде изложить мотивированное мнение, которое подлежит приобщению к протоколу.</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lastRenderedPageBreak/>
        <w:t>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Председатель комиссии информирует всех сотрудников о результатах реализации мер противодействия коррупции в учреждении, дает соответствующие поручения своему заместителю, секретарю и членам Комиссии, осуществляет контроль за их выполнением.</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Члены Комиссии обладают равными правами при принятии решений.</w:t>
      </w:r>
    </w:p>
    <w:p w:rsidR="00647137"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3.5.</w:t>
      </w:r>
      <w:r w:rsidR="00F5490D">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w:t>
      </w:r>
    </w:p>
    <w:p w:rsidR="00431FBF" w:rsidRPr="00867D4C" w:rsidRDefault="00431FBF"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p>
    <w:p w:rsidR="00647137" w:rsidRDefault="00647137" w:rsidP="00431FBF">
      <w:pPr>
        <w:shd w:val="clear" w:color="auto" w:fill="FFFFFF"/>
        <w:spacing w:after="0"/>
        <w:ind w:firstLine="567"/>
        <w:jc w:val="center"/>
        <w:rPr>
          <w:rFonts w:ascii="Times New Roman" w:eastAsia="Times New Roman" w:hAnsi="Times New Roman" w:cs="Times New Roman"/>
          <w:b/>
          <w:color w:val="000000"/>
          <w:sz w:val="24"/>
          <w:szCs w:val="24"/>
          <w:lang w:eastAsia="ru-RU"/>
        </w:rPr>
      </w:pPr>
      <w:bookmarkStart w:id="4" w:name="bookmark6"/>
      <w:bookmarkEnd w:id="4"/>
      <w:r w:rsidRPr="00F5490D">
        <w:rPr>
          <w:rFonts w:ascii="Times New Roman" w:eastAsia="Times New Roman" w:hAnsi="Times New Roman" w:cs="Times New Roman"/>
          <w:b/>
          <w:color w:val="000000"/>
          <w:sz w:val="24"/>
          <w:szCs w:val="24"/>
          <w:lang w:eastAsia="ru-RU"/>
        </w:rPr>
        <w:t>4.</w:t>
      </w:r>
      <w:r w:rsidR="00F5490D" w:rsidRPr="00F5490D">
        <w:rPr>
          <w:rFonts w:ascii="Times New Roman" w:eastAsia="Times New Roman" w:hAnsi="Times New Roman" w:cs="Times New Roman"/>
          <w:b/>
          <w:color w:val="000000"/>
          <w:sz w:val="24"/>
          <w:szCs w:val="24"/>
          <w:lang w:eastAsia="ru-RU"/>
        </w:rPr>
        <w:t xml:space="preserve"> </w:t>
      </w:r>
      <w:r w:rsidR="00431FBF">
        <w:rPr>
          <w:rFonts w:ascii="Times New Roman" w:eastAsia="Times New Roman" w:hAnsi="Times New Roman" w:cs="Times New Roman"/>
          <w:b/>
          <w:color w:val="000000"/>
          <w:sz w:val="24"/>
          <w:szCs w:val="24"/>
          <w:lang w:eastAsia="ru-RU"/>
        </w:rPr>
        <w:t>Полномочия Комиссии</w:t>
      </w:r>
    </w:p>
    <w:p w:rsidR="00431FBF" w:rsidRPr="00F5490D" w:rsidRDefault="00431FBF" w:rsidP="00431FBF">
      <w:pPr>
        <w:shd w:val="clear" w:color="auto" w:fill="FFFFFF"/>
        <w:spacing w:after="0"/>
        <w:ind w:firstLine="567"/>
        <w:jc w:val="center"/>
        <w:rPr>
          <w:rFonts w:ascii="Times New Roman" w:eastAsia="Times New Roman" w:hAnsi="Times New Roman" w:cs="Times New Roman"/>
          <w:b/>
          <w:color w:val="000000"/>
          <w:sz w:val="24"/>
          <w:szCs w:val="24"/>
          <w:lang w:eastAsia="ru-RU"/>
        </w:rPr>
      </w:pP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4.1.</w:t>
      </w:r>
      <w:r w:rsidR="00F5490D">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Комиссия координирует деятельность учреждения по реализации мер противодействия коррупции.</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4.</w:t>
      </w:r>
      <w:r w:rsidR="00A0616B" w:rsidRPr="00867D4C">
        <w:rPr>
          <w:rFonts w:ascii="Times New Roman" w:eastAsia="Times New Roman" w:hAnsi="Times New Roman" w:cs="Times New Roman"/>
          <w:color w:val="000000"/>
          <w:sz w:val="24"/>
          <w:szCs w:val="24"/>
          <w:lang w:eastAsia="ru-RU"/>
        </w:rPr>
        <w:t>2</w:t>
      </w:r>
      <w:r w:rsidRPr="00867D4C">
        <w:rPr>
          <w:rFonts w:ascii="Times New Roman" w:eastAsia="Times New Roman" w:hAnsi="Times New Roman" w:cs="Times New Roman"/>
          <w:color w:val="000000"/>
          <w:sz w:val="24"/>
          <w:szCs w:val="24"/>
          <w:lang w:eastAsia="ru-RU"/>
        </w:rPr>
        <w:t>.</w:t>
      </w:r>
      <w:r w:rsidR="00F5490D">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 xml:space="preserve">Участвует в разработке форм и методов осуществления </w:t>
      </w:r>
      <w:proofErr w:type="spellStart"/>
      <w:r w:rsidRPr="00867D4C">
        <w:rPr>
          <w:rFonts w:ascii="Times New Roman" w:eastAsia="Times New Roman" w:hAnsi="Times New Roman" w:cs="Times New Roman"/>
          <w:color w:val="000000"/>
          <w:sz w:val="24"/>
          <w:szCs w:val="24"/>
          <w:lang w:eastAsia="ru-RU"/>
        </w:rPr>
        <w:t>антикор</w:t>
      </w:r>
      <w:proofErr w:type="spellEnd"/>
      <w:r w:rsidRPr="00867D4C">
        <w:rPr>
          <w:rFonts w:ascii="Times New Roman" w:eastAsia="Times New Roman" w:hAnsi="Times New Roman" w:cs="Times New Roman"/>
          <w:color w:val="000000"/>
          <w:sz w:val="24"/>
          <w:szCs w:val="24"/>
          <w:lang w:eastAsia="ru-RU"/>
        </w:rPr>
        <w:t>​</w:t>
      </w:r>
      <w:proofErr w:type="spellStart"/>
      <w:r w:rsidRPr="00867D4C">
        <w:rPr>
          <w:rFonts w:ascii="Times New Roman" w:eastAsia="Times New Roman" w:hAnsi="Times New Roman" w:cs="Times New Roman"/>
          <w:color w:val="000000"/>
          <w:sz w:val="24"/>
          <w:szCs w:val="24"/>
          <w:lang w:eastAsia="ru-RU"/>
        </w:rPr>
        <w:t>рупционной</w:t>
      </w:r>
      <w:proofErr w:type="spellEnd"/>
      <w:r w:rsidRPr="00867D4C">
        <w:rPr>
          <w:rFonts w:ascii="Times New Roman" w:eastAsia="Times New Roman" w:hAnsi="Times New Roman" w:cs="Times New Roman"/>
          <w:color w:val="000000"/>
          <w:sz w:val="24"/>
          <w:szCs w:val="24"/>
          <w:lang w:eastAsia="ru-RU"/>
        </w:rPr>
        <w:t xml:space="preserve"> деятельности и контролирует их реализацию.</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4.</w:t>
      </w:r>
      <w:r w:rsidR="00A0616B" w:rsidRPr="00867D4C">
        <w:rPr>
          <w:rFonts w:ascii="Times New Roman" w:eastAsia="Times New Roman" w:hAnsi="Times New Roman" w:cs="Times New Roman"/>
          <w:color w:val="000000"/>
          <w:sz w:val="24"/>
          <w:szCs w:val="24"/>
          <w:lang w:eastAsia="ru-RU"/>
        </w:rPr>
        <w:t>3</w:t>
      </w:r>
      <w:r w:rsidRPr="00867D4C">
        <w:rPr>
          <w:rFonts w:ascii="Times New Roman" w:eastAsia="Times New Roman" w:hAnsi="Times New Roman" w:cs="Times New Roman"/>
          <w:color w:val="000000"/>
          <w:sz w:val="24"/>
          <w:szCs w:val="24"/>
          <w:lang w:eastAsia="ru-RU"/>
        </w:rPr>
        <w:t>.</w:t>
      </w:r>
      <w:r w:rsidR="00F5490D">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Рассматривает предложения о совершенствовании методической и организационной работы по противодействию коррупции в учреждении.</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4.</w:t>
      </w:r>
      <w:r w:rsidR="00A0616B" w:rsidRPr="00867D4C">
        <w:rPr>
          <w:rFonts w:ascii="Times New Roman" w:eastAsia="Times New Roman" w:hAnsi="Times New Roman" w:cs="Times New Roman"/>
          <w:color w:val="000000"/>
          <w:sz w:val="24"/>
          <w:szCs w:val="24"/>
          <w:lang w:eastAsia="ru-RU"/>
        </w:rPr>
        <w:t>4</w:t>
      </w:r>
      <w:r w:rsidRPr="00867D4C">
        <w:rPr>
          <w:rFonts w:ascii="Times New Roman" w:eastAsia="Times New Roman" w:hAnsi="Times New Roman" w:cs="Times New Roman"/>
          <w:color w:val="000000"/>
          <w:sz w:val="24"/>
          <w:szCs w:val="24"/>
          <w:lang w:eastAsia="ru-RU"/>
        </w:rPr>
        <w:t>.</w:t>
      </w:r>
      <w:r w:rsidR="00F5490D">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Содействует внесению дополнений в локальные нормативные акты с учетом изменений действующего законодательства.</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4.</w:t>
      </w:r>
      <w:r w:rsidR="00A0616B" w:rsidRPr="00867D4C">
        <w:rPr>
          <w:rFonts w:ascii="Times New Roman" w:eastAsia="Times New Roman" w:hAnsi="Times New Roman" w:cs="Times New Roman"/>
          <w:color w:val="000000"/>
          <w:sz w:val="24"/>
          <w:szCs w:val="24"/>
          <w:lang w:eastAsia="ru-RU"/>
        </w:rPr>
        <w:t>5</w:t>
      </w:r>
      <w:r w:rsidRPr="00867D4C">
        <w:rPr>
          <w:rFonts w:ascii="Times New Roman" w:eastAsia="Times New Roman" w:hAnsi="Times New Roman" w:cs="Times New Roman"/>
          <w:color w:val="000000"/>
          <w:sz w:val="24"/>
          <w:szCs w:val="24"/>
          <w:lang w:eastAsia="ru-RU"/>
        </w:rPr>
        <w:t>.</w:t>
      </w:r>
      <w:r w:rsidR="00F5490D">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В зависимости от рассматриваемых вопросов, к участию в заседаниях Комиссии могут привлекаться иные лица, по согласованию с председателем Комиссии.</w:t>
      </w: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4.</w:t>
      </w:r>
      <w:r w:rsidR="00A0616B" w:rsidRPr="00867D4C">
        <w:rPr>
          <w:rFonts w:ascii="Times New Roman" w:eastAsia="Times New Roman" w:hAnsi="Times New Roman" w:cs="Times New Roman"/>
          <w:color w:val="000000"/>
          <w:sz w:val="24"/>
          <w:szCs w:val="24"/>
          <w:lang w:eastAsia="ru-RU"/>
        </w:rPr>
        <w:t>6</w:t>
      </w:r>
      <w:r w:rsidRPr="00867D4C">
        <w:rPr>
          <w:rFonts w:ascii="Times New Roman" w:eastAsia="Times New Roman" w:hAnsi="Times New Roman" w:cs="Times New Roman"/>
          <w:color w:val="000000"/>
          <w:sz w:val="24"/>
          <w:szCs w:val="24"/>
          <w:lang w:eastAsia="ru-RU"/>
        </w:rPr>
        <w:t>.</w:t>
      </w:r>
      <w:r w:rsidR="00F5490D">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 оформляется протоколом, который подписывает председатель Комиссии и секретарь, а при необходимости, реализуются путем принятия соответствующих приказов и распоряжений директора, если иное не предусмотрено действующим законодательством.</w:t>
      </w:r>
    </w:p>
    <w:p w:rsidR="00647137"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4.</w:t>
      </w:r>
      <w:r w:rsidR="00A0616B" w:rsidRPr="00867D4C">
        <w:rPr>
          <w:rFonts w:ascii="Times New Roman" w:eastAsia="Times New Roman" w:hAnsi="Times New Roman" w:cs="Times New Roman"/>
          <w:color w:val="000000"/>
          <w:sz w:val="24"/>
          <w:szCs w:val="24"/>
          <w:lang w:eastAsia="ru-RU"/>
        </w:rPr>
        <w:t>7</w:t>
      </w:r>
      <w:r w:rsidRPr="00867D4C">
        <w:rPr>
          <w:rFonts w:ascii="Times New Roman" w:eastAsia="Times New Roman" w:hAnsi="Times New Roman" w:cs="Times New Roman"/>
          <w:color w:val="000000"/>
          <w:sz w:val="24"/>
          <w:szCs w:val="24"/>
          <w:lang w:eastAsia="ru-RU"/>
        </w:rPr>
        <w:t>.</w:t>
      </w:r>
      <w:r w:rsidR="00F5490D">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Копия протокола по решению Комиссии может быть направлена в орган местного самоуправления, осуществляющего функции и полномочия учредителя</w:t>
      </w:r>
      <w:r w:rsidR="00D3242A" w:rsidRPr="00867D4C">
        <w:rPr>
          <w:rFonts w:ascii="Times New Roman" w:eastAsia="Times New Roman" w:hAnsi="Times New Roman" w:cs="Times New Roman"/>
          <w:color w:val="000000"/>
          <w:sz w:val="24"/>
          <w:szCs w:val="24"/>
          <w:lang w:eastAsia="ru-RU"/>
        </w:rPr>
        <w:t xml:space="preserve"> (Министерство спорта КБР)</w:t>
      </w:r>
      <w:r w:rsidRPr="00867D4C">
        <w:rPr>
          <w:rFonts w:ascii="Times New Roman" w:eastAsia="Times New Roman" w:hAnsi="Times New Roman" w:cs="Times New Roman"/>
          <w:color w:val="000000"/>
          <w:sz w:val="24"/>
          <w:szCs w:val="24"/>
          <w:lang w:eastAsia="ru-RU"/>
        </w:rPr>
        <w:t>, а также иным заинтересованным лицам.</w:t>
      </w:r>
    </w:p>
    <w:p w:rsidR="00431FBF" w:rsidRPr="00867D4C" w:rsidRDefault="00431FBF"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p>
    <w:p w:rsidR="00647137" w:rsidRDefault="00647137" w:rsidP="00431FBF">
      <w:pPr>
        <w:shd w:val="clear" w:color="auto" w:fill="FFFFFF"/>
        <w:spacing w:after="0"/>
        <w:ind w:firstLine="567"/>
        <w:jc w:val="center"/>
        <w:rPr>
          <w:rFonts w:ascii="Times New Roman" w:eastAsia="Times New Roman" w:hAnsi="Times New Roman" w:cs="Times New Roman"/>
          <w:b/>
          <w:color w:val="000000"/>
          <w:sz w:val="24"/>
          <w:szCs w:val="24"/>
          <w:lang w:eastAsia="ru-RU"/>
        </w:rPr>
      </w:pPr>
      <w:r w:rsidRPr="00F5490D">
        <w:rPr>
          <w:rFonts w:ascii="Times New Roman" w:eastAsia="Times New Roman" w:hAnsi="Times New Roman" w:cs="Times New Roman"/>
          <w:b/>
          <w:color w:val="000000"/>
          <w:sz w:val="24"/>
          <w:szCs w:val="24"/>
          <w:lang w:eastAsia="ru-RU"/>
        </w:rPr>
        <w:t>5. Внесение изменений</w:t>
      </w:r>
    </w:p>
    <w:p w:rsidR="00431FBF" w:rsidRPr="00F5490D" w:rsidRDefault="00431FBF" w:rsidP="00431FBF">
      <w:pPr>
        <w:shd w:val="clear" w:color="auto" w:fill="FFFFFF"/>
        <w:spacing w:after="0"/>
        <w:ind w:firstLine="567"/>
        <w:jc w:val="center"/>
        <w:rPr>
          <w:rFonts w:ascii="Times New Roman" w:eastAsia="Times New Roman" w:hAnsi="Times New Roman" w:cs="Times New Roman"/>
          <w:b/>
          <w:color w:val="000000"/>
          <w:sz w:val="24"/>
          <w:szCs w:val="24"/>
          <w:lang w:eastAsia="ru-RU"/>
        </w:rPr>
      </w:pP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5.1.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w:t>
      </w:r>
    </w:p>
    <w:p w:rsidR="006049EB" w:rsidRPr="00867D4C" w:rsidRDefault="006049EB" w:rsidP="00431FBF">
      <w:pPr>
        <w:shd w:val="clear" w:color="auto" w:fill="FFFFFF"/>
        <w:spacing w:after="0"/>
        <w:ind w:firstLine="567"/>
        <w:jc w:val="center"/>
        <w:rPr>
          <w:rFonts w:ascii="Times New Roman" w:eastAsia="Times New Roman" w:hAnsi="Times New Roman" w:cs="Times New Roman"/>
          <w:color w:val="000000"/>
          <w:sz w:val="24"/>
          <w:szCs w:val="24"/>
          <w:lang w:eastAsia="ru-RU"/>
        </w:rPr>
      </w:pPr>
    </w:p>
    <w:p w:rsidR="00647137" w:rsidRPr="00F5490D" w:rsidRDefault="00647137" w:rsidP="00431FBF">
      <w:pPr>
        <w:shd w:val="clear" w:color="auto" w:fill="FFFFFF"/>
        <w:spacing w:after="0"/>
        <w:ind w:firstLine="567"/>
        <w:jc w:val="center"/>
        <w:rPr>
          <w:rFonts w:ascii="Times New Roman" w:eastAsia="Times New Roman" w:hAnsi="Times New Roman" w:cs="Times New Roman"/>
          <w:b/>
          <w:color w:val="000000"/>
          <w:sz w:val="24"/>
          <w:szCs w:val="24"/>
          <w:lang w:eastAsia="ru-RU"/>
        </w:rPr>
      </w:pPr>
      <w:r w:rsidRPr="00F5490D">
        <w:rPr>
          <w:rFonts w:ascii="Times New Roman" w:eastAsia="Times New Roman" w:hAnsi="Times New Roman" w:cs="Times New Roman"/>
          <w:b/>
          <w:color w:val="000000"/>
          <w:sz w:val="24"/>
          <w:szCs w:val="24"/>
          <w:lang w:eastAsia="ru-RU"/>
        </w:rPr>
        <w:t>6. Порядок создания, ликвидации, реорганизации и переименования</w:t>
      </w:r>
    </w:p>
    <w:p w:rsidR="006049EB" w:rsidRPr="00867D4C" w:rsidRDefault="006049EB" w:rsidP="00431FBF">
      <w:pPr>
        <w:shd w:val="clear" w:color="auto" w:fill="FFFFFF"/>
        <w:spacing w:after="0"/>
        <w:ind w:firstLine="567"/>
        <w:jc w:val="center"/>
        <w:rPr>
          <w:rFonts w:ascii="Times New Roman" w:eastAsia="Times New Roman" w:hAnsi="Times New Roman" w:cs="Times New Roman"/>
          <w:color w:val="000000"/>
          <w:sz w:val="24"/>
          <w:szCs w:val="24"/>
          <w:lang w:eastAsia="ru-RU"/>
        </w:rPr>
      </w:pPr>
    </w:p>
    <w:p w:rsidR="00647137" w:rsidRPr="00867D4C" w:rsidRDefault="00647137" w:rsidP="00431FB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6.1. Комиссия создается, ликвидируется, реорганизуется и переименовывается приказом</w:t>
      </w:r>
    </w:p>
    <w:p w:rsidR="00647137" w:rsidRPr="00867D4C" w:rsidRDefault="006049EB" w:rsidP="00431FBF">
      <w:pPr>
        <w:shd w:val="clear" w:color="auto" w:fill="FFFFFF"/>
        <w:spacing w:after="0"/>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директора</w:t>
      </w:r>
      <w:r w:rsidR="00647137" w:rsidRPr="00867D4C">
        <w:rPr>
          <w:rFonts w:ascii="Times New Roman" w:eastAsia="Times New Roman" w:hAnsi="Times New Roman" w:cs="Times New Roman"/>
          <w:color w:val="000000"/>
          <w:sz w:val="24"/>
          <w:szCs w:val="24"/>
          <w:lang w:eastAsia="ru-RU"/>
        </w:rPr>
        <w:t>.</w:t>
      </w:r>
    </w:p>
    <w:p w:rsidR="00647137" w:rsidRPr="00867D4C" w:rsidRDefault="00647137" w:rsidP="006049EB">
      <w:pPr>
        <w:shd w:val="clear" w:color="auto" w:fill="FFFFFF"/>
        <w:spacing w:after="0" w:line="240" w:lineRule="auto"/>
        <w:ind w:firstLine="567"/>
        <w:jc w:val="right"/>
        <w:rPr>
          <w:rFonts w:ascii="Times New Roman" w:eastAsia="Times New Roman" w:hAnsi="Times New Roman" w:cs="Times New Roman"/>
          <w:i/>
          <w:color w:val="000000"/>
          <w:sz w:val="24"/>
          <w:szCs w:val="24"/>
          <w:lang w:eastAsia="ru-RU"/>
        </w:rPr>
      </w:pPr>
    </w:p>
    <w:p w:rsidR="00647137" w:rsidRPr="00867D4C" w:rsidRDefault="00647137" w:rsidP="006049EB">
      <w:pPr>
        <w:shd w:val="clear" w:color="auto" w:fill="FFFFFF"/>
        <w:spacing w:before="100" w:beforeAutospacing="1" w:after="100" w:afterAutospacing="1" w:line="240" w:lineRule="auto"/>
        <w:ind w:firstLine="567"/>
        <w:jc w:val="right"/>
        <w:rPr>
          <w:rFonts w:ascii="Times New Roman" w:eastAsia="Times New Roman" w:hAnsi="Times New Roman" w:cs="Times New Roman"/>
          <w:i/>
          <w:color w:val="000000"/>
          <w:sz w:val="24"/>
          <w:szCs w:val="24"/>
          <w:lang w:eastAsia="ru-RU"/>
        </w:rPr>
      </w:pPr>
    </w:p>
    <w:p w:rsidR="00C64FA5" w:rsidRDefault="00C64FA5" w:rsidP="00C64FA5">
      <w:pPr>
        <w:shd w:val="clear" w:color="auto" w:fill="FFFFFF"/>
        <w:spacing w:after="0"/>
        <w:ind w:firstLine="360"/>
        <w:jc w:val="right"/>
        <w:rPr>
          <w:rFonts w:ascii="Times New Roman" w:eastAsia="Times New Roman" w:hAnsi="Times New Roman" w:cs="Times New Roman"/>
          <w:i/>
          <w:color w:val="000000"/>
          <w:sz w:val="24"/>
          <w:szCs w:val="24"/>
          <w:lang w:eastAsia="ru-RU"/>
        </w:rPr>
      </w:pPr>
      <w:r w:rsidRPr="00867D4C">
        <w:rPr>
          <w:rFonts w:ascii="Times New Roman" w:eastAsia="Times New Roman" w:hAnsi="Times New Roman" w:cs="Times New Roman"/>
          <w:i/>
          <w:color w:val="000000"/>
          <w:sz w:val="24"/>
          <w:szCs w:val="24"/>
          <w:lang w:eastAsia="ru-RU"/>
        </w:rPr>
        <w:lastRenderedPageBreak/>
        <w:t>Приложение №</w:t>
      </w:r>
      <w:r>
        <w:rPr>
          <w:rFonts w:ascii="Times New Roman" w:eastAsia="Times New Roman" w:hAnsi="Times New Roman" w:cs="Times New Roman"/>
          <w:i/>
          <w:color w:val="000000"/>
          <w:sz w:val="24"/>
          <w:szCs w:val="24"/>
          <w:lang w:eastAsia="ru-RU"/>
        </w:rPr>
        <w:t>3</w:t>
      </w:r>
    </w:p>
    <w:p w:rsidR="00C64FA5" w:rsidRDefault="00C64FA5" w:rsidP="00C64FA5">
      <w:pPr>
        <w:shd w:val="clear" w:color="auto" w:fill="FFFFFF"/>
        <w:spacing w:after="0"/>
        <w:ind w:firstLine="360"/>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К приказу от 23.10.2020 №___</w:t>
      </w:r>
    </w:p>
    <w:p w:rsidR="005E3D2B" w:rsidRPr="00867D4C" w:rsidRDefault="005E3D2B" w:rsidP="005E3D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ПЛАН</w:t>
      </w:r>
    </w:p>
    <w:p w:rsidR="005E3D2B" w:rsidRPr="00867D4C" w:rsidRDefault="005E3D2B" w:rsidP="005E3D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мероприятий по противодействию коррупции в </w:t>
      </w:r>
      <w:r w:rsidR="001545D3" w:rsidRPr="00867D4C">
        <w:rPr>
          <w:rFonts w:ascii="Times New Roman" w:eastAsia="Times New Roman" w:hAnsi="Times New Roman" w:cs="Times New Roman"/>
          <w:b/>
          <w:bCs/>
          <w:color w:val="000000"/>
          <w:sz w:val="24"/>
          <w:szCs w:val="24"/>
          <w:lang w:eastAsia="ru-RU"/>
        </w:rPr>
        <w:t>Государственном бюджетном учреждении Кабардино-Балкарской Республики «Спортивный комплекс «Нальчик»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2"/>
        <w:gridCol w:w="4954"/>
        <w:gridCol w:w="2344"/>
        <w:gridCol w:w="1892"/>
      </w:tblGrid>
      <w:tr w:rsidR="005E3D2B" w:rsidRPr="00867D4C" w:rsidTr="00096816">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w:t>
            </w:r>
          </w:p>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п/п</w:t>
            </w:r>
          </w:p>
        </w:tc>
        <w:tc>
          <w:tcPr>
            <w:tcW w:w="495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Мероприятия</w:t>
            </w:r>
          </w:p>
        </w:tc>
        <w:tc>
          <w:tcPr>
            <w:tcW w:w="234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Ответственные исполнители</w:t>
            </w:r>
          </w:p>
        </w:tc>
        <w:tc>
          <w:tcPr>
            <w:tcW w:w="189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Срок выполнения</w:t>
            </w:r>
          </w:p>
        </w:tc>
      </w:tr>
      <w:tr w:rsidR="005E3D2B" w:rsidRPr="00867D4C" w:rsidTr="00096816">
        <w:trPr>
          <w:trHeight w:val="297"/>
        </w:trPr>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1.</w:t>
            </w:r>
          </w:p>
        </w:tc>
        <w:tc>
          <w:tcPr>
            <w:tcW w:w="9190" w:type="dxa"/>
            <w:gridSpan w:val="3"/>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Организационные меры по обеспечению реализации антикоррупционной политики</w:t>
            </w:r>
          </w:p>
        </w:tc>
      </w:tr>
      <w:tr w:rsidR="005E3D2B" w:rsidRPr="00867D4C" w:rsidTr="00096816">
        <w:trPr>
          <w:trHeight w:val="495"/>
        </w:trPr>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1.1</w:t>
            </w:r>
          </w:p>
        </w:tc>
        <w:tc>
          <w:tcPr>
            <w:tcW w:w="495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Разработка, утверждение проектов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w:t>
            </w:r>
          </w:p>
        </w:tc>
        <w:tc>
          <w:tcPr>
            <w:tcW w:w="234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Комиссия по противодействию коррупции</w:t>
            </w:r>
          </w:p>
        </w:tc>
        <w:tc>
          <w:tcPr>
            <w:tcW w:w="189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7B69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В течение года</w:t>
            </w:r>
          </w:p>
        </w:tc>
      </w:tr>
      <w:tr w:rsidR="005E3D2B" w:rsidRPr="00867D4C" w:rsidTr="00096816">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1.2</w:t>
            </w:r>
          </w:p>
        </w:tc>
        <w:tc>
          <w:tcPr>
            <w:tcW w:w="495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Обеспечение ведения номенклатурного дела по реализации антикоррупционной политики и своевременного приобщения к нему информационных материалов.</w:t>
            </w:r>
          </w:p>
        </w:tc>
        <w:tc>
          <w:tcPr>
            <w:tcW w:w="234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секретарь комиссии</w:t>
            </w:r>
          </w:p>
        </w:tc>
        <w:tc>
          <w:tcPr>
            <w:tcW w:w="189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7B69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Постоянно</w:t>
            </w:r>
          </w:p>
        </w:tc>
      </w:tr>
      <w:tr w:rsidR="005E3D2B" w:rsidRPr="00867D4C" w:rsidTr="00096816">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1545D3" w:rsidP="005E3D2B">
            <w:pPr>
              <w:spacing w:before="100" w:beforeAutospacing="1" w:after="100" w:afterAutospacing="1" w:line="240" w:lineRule="auto"/>
              <w:ind w:left="58" w:right="183"/>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xml:space="preserve">  </w:t>
            </w:r>
            <w:r w:rsidR="005E3D2B" w:rsidRPr="00867D4C">
              <w:rPr>
                <w:rFonts w:ascii="Times New Roman" w:eastAsia="Times New Roman" w:hAnsi="Times New Roman" w:cs="Times New Roman"/>
                <w:color w:val="000000"/>
                <w:sz w:val="24"/>
                <w:szCs w:val="24"/>
                <w:lang w:eastAsia="ru-RU"/>
              </w:rPr>
              <w:t>1.3.</w:t>
            </w:r>
          </w:p>
        </w:tc>
        <w:tc>
          <w:tcPr>
            <w:tcW w:w="495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Проведение заседаний комиссии по противодействию коррупции.</w:t>
            </w:r>
          </w:p>
        </w:tc>
        <w:tc>
          <w:tcPr>
            <w:tcW w:w="234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Директор</w:t>
            </w:r>
          </w:p>
        </w:tc>
        <w:tc>
          <w:tcPr>
            <w:tcW w:w="189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В течение года</w:t>
            </w:r>
          </w:p>
        </w:tc>
      </w:tr>
      <w:tr w:rsidR="005E3D2B" w:rsidRPr="00867D4C" w:rsidTr="00096816">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2.</w:t>
            </w:r>
          </w:p>
        </w:tc>
        <w:tc>
          <w:tcPr>
            <w:tcW w:w="9190" w:type="dxa"/>
            <w:gridSpan w:val="3"/>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1545D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Организация взаимодействия с общественностью</w:t>
            </w:r>
          </w:p>
        </w:tc>
      </w:tr>
      <w:tr w:rsidR="005E3D2B" w:rsidRPr="00867D4C" w:rsidTr="00096816">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2.1</w:t>
            </w:r>
          </w:p>
        </w:tc>
        <w:tc>
          <w:tcPr>
            <w:tcW w:w="495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Рассмотрение в соответствии с действующим законодательством обращений граждан, содержащих сведения о коррупции по вопросам, находящимся в компетенции администрации учреждения.</w:t>
            </w:r>
          </w:p>
        </w:tc>
        <w:tc>
          <w:tcPr>
            <w:tcW w:w="234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Директор</w:t>
            </w:r>
          </w:p>
        </w:tc>
        <w:tc>
          <w:tcPr>
            <w:tcW w:w="189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Постоянно, по мере поступления обращений</w:t>
            </w:r>
          </w:p>
        </w:tc>
      </w:tr>
      <w:tr w:rsidR="005E3D2B" w:rsidRPr="00867D4C" w:rsidTr="00096816">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2.2.</w:t>
            </w:r>
          </w:p>
        </w:tc>
        <w:tc>
          <w:tcPr>
            <w:tcW w:w="495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Осуществление личного приёма граждан администрацией учреждения.</w:t>
            </w:r>
          </w:p>
        </w:tc>
        <w:tc>
          <w:tcPr>
            <w:tcW w:w="234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Директор</w:t>
            </w:r>
          </w:p>
        </w:tc>
        <w:tc>
          <w:tcPr>
            <w:tcW w:w="189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Вторник</w:t>
            </w:r>
            <w:r w:rsidR="005E73ED">
              <w:rPr>
                <w:rFonts w:ascii="Times New Roman" w:eastAsia="Times New Roman" w:hAnsi="Times New Roman" w:cs="Times New Roman"/>
                <w:color w:val="000000"/>
                <w:sz w:val="24"/>
                <w:szCs w:val="24"/>
                <w:lang w:eastAsia="ru-RU"/>
              </w:rPr>
              <w:t>, четверг</w:t>
            </w:r>
          </w:p>
        </w:tc>
      </w:tr>
      <w:tr w:rsidR="005E3D2B" w:rsidRPr="00867D4C" w:rsidTr="00096816">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2.3.</w:t>
            </w:r>
          </w:p>
        </w:tc>
        <w:tc>
          <w:tcPr>
            <w:tcW w:w="495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Проведение анализа обращений граждан и организаций в целях выявления информации о коррупционных проявлениях.</w:t>
            </w:r>
          </w:p>
        </w:tc>
        <w:tc>
          <w:tcPr>
            <w:tcW w:w="234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Комиссия по противодействию коррупции</w:t>
            </w:r>
          </w:p>
        </w:tc>
        <w:tc>
          <w:tcPr>
            <w:tcW w:w="189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Постоянно, по мере поступления обращений</w:t>
            </w:r>
          </w:p>
        </w:tc>
      </w:tr>
      <w:tr w:rsidR="005E3D2B" w:rsidRPr="00867D4C" w:rsidTr="00096816">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3.</w:t>
            </w:r>
          </w:p>
        </w:tc>
        <w:tc>
          <w:tcPr>
            <w:tcW w:w="9190" w:type="dxa"/>
            <w:gridSpan w:val="3"/>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Правовое просвещение и повышение антикоррупционной компетентности работников</w:t>
            </w:r>
          </w:p>
        </w:tc>
      </w:tr>
      <w:tr w:rsidR="005E3D2B" w:rsidRPr="00867D4C" w:rsidTr="00096816">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3.1</w:t>
            </w:r>
          </w:p>
        </w:tc>
        <w:tc>
          <w:tcPr>
            <w:tcW w:w="495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Мониторинг изменений действующего законодательства в области противодействия коррупции.</w:t>
            </w:r>
          </w:p>
        </w:tc>
        <w:tc>
          <w:tcPr>
            <w:tcW w:w="234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Комиссия по противодействию коррупции</w:t>
            </w:r>
          </w:p>
        </w:tc>
        <w:tc>
          <w:tcPr>
            <w:tcW w:w="189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В течение года</w:t>
            </w:r>
          </w:p>
        </w:tc>
      </w:tr>
      <w:tr w:rsidR="005E3D2B" w:rsidRPr="00867D4C" w:rsidTr="00096816">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3.2</w:t>
            </w:r>
          </w:p>
        </w:tc>
        <w:tc>
          <w:tcPr>
            <w:tcW w:w="495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1545D3">
            <w:pPr>
              <w:spacing w:before="100" w:beforeAutospacing="1" w:after="100" w:afterAutospacing="1" w:line="240" w:lineRule="auto"/>
              <w:ind w:left="58" w:right="183"/>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Рассмотрение вопросов исполнения законодательства о борьбе с коррупцией на административных совещаниях</w:t>
            </w:r>
            <w:r w:rsidR="001545D3" w:rsidRPr="00867D4C">
              <w:rPr>
                <w:rFonts w:ascii="Times New Roman" w:eastAsia="Times New Roman" w:hAnsi="Times New Roman" w:cs="Times New Roman"/>
                <w:color w:val="000000"/>
                <w:sz w:val="24"/>
                <w:szCs w:val="24"/>
                <w:lang w:eastAsia="ru-RU"/>
              </w:rPr>
              <w:t>.</w:t>
            </w:r>
          </w:p>
        </w:tc>
        <w:tc>
          <w:tcPr>
            <w:tcW w:w="234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Комиссия по противодействию коррупции</w:t>
            </w:r>
          </w:p>
        </w:tc>
        <w:tc>
          <w:tcPr>
            <w:tcW w:w="189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В течение года</w:t>
            </w:r>
          </w:p>
        </w:tc>
      </w:tr>
      <w:tr w:rsidR="005E3D2B" w:rsidRPr="00867D4C" w:rsidTr="00096816">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4.</w:t>
            </w:r>
          </w:p>
        </w:tc>
        <w:tc>
          <w:tcPr>
            <w:tcW w:w="9190" w:type="dxa"/>
            <w:gridSpan w:val="3"/>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Осуществление контроля финансово-хозяйственной и образовательной деятельности учреждения в целях предупреждения коррупции</w:t>
            </w:r>
          </w:p>
        </w:tc>
      </w:tr>
      <w:tr w:rsidR="005E3D2B" w:rsidRPr="00867D4C" w:rsidTr="00096816">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4.1</w:t>
            </w:r>
          </w:p>
        </w:tc>
        <w:tc>
          <w:tcPr>
            <w:tcW w:w="495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xml:space="preserve">Осуществление контроля за соблюдением требований, установленных Федеральным законом от 05.04.2013 № 44-ФЗ «О </w:t>
            </w:r>
            <w:r w:rsidRPr="00867D4C">
              <w:rPr>
                <w:rFonts w:ascii="Times New Roman" w:eastAsia="Times New Roman" w:hAnsi="Times New Roman" w:cs="Times New Roman"/>
                <w:color w:val="000000"/>
                <w:sz w:val="24"/>
                <w:szCs w:val="24"/>
                <w:lang w:eastAsia="ru-RU"/>
              </w:rPr>
              <w:lastRenderedPageBreak/>
              <w:t>контрактной системе в сфере закупок товаров, работ, услуг для обеспечения государственных и муниципальных нужд».</w:t>
            </w:r>
          </w:p>
        </w:tc>
        <w:tc>
          <w:tcPr>
            <w:tcW w:w="234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lastRenderedPageBreak/>
              <w:t>Директор,</w:t>
            </w:r>
          </w:p>
          <w:p w:rsidR="005E3D2B" w:rsidRPr="00867D4C" w:rsidRDefault="005E3D2B" w:rsidP="005E3D2B">
            <w:pPr>
              <w:spacing w:before="100" w:beforeAutospacing="1" w:after="100" w:afterAutospacing="1" w:line="240" w:lineRule="auto"/>
              <w:ind w:left="58" w:right="183"/>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lastRenderedPageBreak/>
              <w:t>Зам. директора</w:t>
            </w:r>
          </w:p>
          <w:p w:rsidR="005E3D2B" w:rsidRPr="00867D4C" w:rsidRDefault="005E3D2B" w:rsidP="001545D3">
            <w:pPr>
              <w:spacing w:before="100" w:beforeAutospacing="1" w:after="100" w:afterAutospacing="1" w:line="240" w:lineRule="auto"/>
              <w:ind w:left="58" w:right="183"/>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xml:space="preserve">по </w:t>
            </w:r>
            <w:r w:rsidR="001545D3" w:rsidRPr="00867D4C">
              <w:rPr>
                <w:rFonts w:ascii="Times New Roman" w:eastAsia="Times New Roman" w:hAnsi="Times New Roman" w:cs="Times New Roman"/>
                <w:color w:val="000000"/>
                <w:sz w:val="24"/>
                <w:szCs w:val="24"/>
                <w:lang w:eastAsia="ru-RU"/>
              </w:rPr>
              <w:t>МТО</w:t>
            </w:r>
          </w:p>
        </w:tc>
        <w:tc>
          <w:tcPr>
            <w:tcW w:w="189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lastRenderedPageBreak/>
              <w:t>В течение года</w:t>
            </w:r>
          </w:p>
        </w:tc>
      </w:tr>
      <w:tr w:rsidR="005E3D2B" w:rsidRPr="00867D4C" w:rsidTr="00096816">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lastRenderedPageBreak/>
              <w:t>4.2</w:t>
            </w:r>
          </w:p>
        </w:tc>
        <w:tc>
          <w:tcPr>
            <w:tcW w:w="495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Осуществление контроля за целевым использованием бюджетных средств.</w:t>
            </w:r>
          </w:p>
        </w:tc>
        <w:tc>
          <w:tcPr>
            <w:tcW w:w="234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right="183"/>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Директор,</w:t>
            </w:r>
          </w:p>
          <w:p w:rsidR="005E3D2B" w:rsidRPr="00867D4C" w:rsidRDefault="005E3D2B" w:rsidP="005E3D2B">
            <w:pPr>
              <w:spacing w:before="100" w:beforeAutospacing="1" w:after="100" w:afterAutospacing="1" w:line="240" w:lineRule="auto"/>
              <w:ind w:right="183"/>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Гл. бухгалтер</w:t>
            </w:r>
          </w:p>
        </w:tc>
        <w:tc>
          <w:tcPr>
            <w:tcW w:w="189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right="183"/>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Постоянно</w:t>
            </w:r>
          </w:p>
        </w:tc>
      </w:tr>
      <w:tr w:rsidR="005E3D2B" w:rsidRPr="00867D4C" w:rsidTr="00096816">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4.3.</w:t>
            </w:r>
          </w:p>
        </w:tc>
        <w:tc>
          <w:tcPr>
            <w:tcW w:w="495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Усиление контроля за ведением документов строгой отчетности.</w:t>
            </w:r>
          </w:p>
        </w:tc>
        <w:tc>
          <w:tcPr>
            <w:tcW w:w="234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right="183"/>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Гл.бухгалтер</w:t>
            </w:r>
          </w:p>
        </w:tc>
        <w:tc>
          <w:tcPr>
            <w:tcW w:w="189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right="183"/>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Постоянно</w:t>
            </w:r>
          </w:p>
        </w:tc>
      </w:tr>
      <w:tr w:rsidR="005E3D2B" w:rsidRPr="00867D4C" w:rsidTr="00096816">
        <w:trPr>
          <w:trHeight w:val="1096"/>
        </w:trPr>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4.4.</w:t>
            </w:r>
          </w:p>
        </w:tc>
        <w:tc>
          <w:tcPr>
            <w:tcW w:w="495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Обеспечение контроля исполнения должностных обязанностей сотрудниками работающих на должностях, замещение которых связано с коррупционным риском.</w:t>
            </w:r>
          </w:p>
        </w:tc>
        <w:tc>
          <w:tcPr>
            <w:tcW w:w="234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Директор</w:t>
            </w:r>
          </w:p>
        </w:tc>
        <w:tc>
          <w:tcPr>
            <w:tcW w:w="189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Постоянно</w:t>
            </w:r>
          </w:p>
        </w:tc>
      </w:tr>
      <w:tr w:rsidR="005E3D2B" w:rsidRPr="00867D4C" w:rsidTr="00096816">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1545D3" w:rsidP="005E3D2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xml:space="preserve">    </w:t>
            </w:r>
            <w:r w:rsidR="005E3D2B" w:rsidRPr="00867D4C">
              <w:rPr>
                <w:rFonts w:ascii="Times New Roman" w:eastAsia="Times New Roman" w:hAnsi="Times New Roman" w:cs="Times New Roman"/>
                <w:color w:val="000000"/>
                <w:sz w:val="24"/>
                <w:szCs w:val="24"/>
                <w:lang w:eastAsia="ru-RU"/>
              </w:rPr>
              <w:t>4.5.</w:t>
            </w:r>
          </w:p>
        </w:tc>
        <w:tc>
          <w:tcPr>
            <w:tcW w:w="495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Организация контроля за использованием средств при распределении стимулирующей части фонда оплаты труда.</w:t>
            </w:r>
          </w:p>
        </w:tc>
        <w:tc>
          <w:tcPr>
            <w:tcW w:w="234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Директор</w:t>
            </w:r>
          </w:p>
        </w:tc>
        <w:tc>
          <w:tcPr>
            <w:tcW w:w="189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Постоянно</w:t>
            </w:r>
          </w:p>
        </w:tc>
      </w:tr>
      <w:tr w:rsidR="005E3D2B" w:rsidRPr="00867D4C" w:rsidTr="00096816">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1545D3" w:rsidP="005E3D2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xml:space="preserve">    </w:t>
            </w:r>
            <w:r w:rsidR="005E3D2B" w:rsidRPr="00867D4C">
              <w:rPr>
                <w:rFonts w:ascii="Times New Roman" w:eastAsia="Times New Roman" w:hAnsi="Times New Roman" w:cs="Times New Roman"/>
                <w:color w:val="000000"/>
                <w:sz w:val="24"/>
                <w:szCs w:val="24"/>
                <w:lang w:eastAsia="ru-RU"/>
              </w:rPr>
              <w:t>4.6.</w:t>
            </w:r>
          </w:p>
        </w:tc>
        <w:tc>
          <w:tcPr>
            <w:tcW w:w="495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Контроль за использованием оборудования учреждения.</w:t>
            </w:r>
          </w:p>
        </w:tc>
        <w:tc>
          <w:tcPr>
            <w:tcW w:w="234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Директор</w:t>
            </w:r>
          </w:p>
        </w:tc>
        <w:tc>
          <w:tcPr>
            <w:tcW w:w="189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Постоянно</w:t>
            </w:r>
          </w:p>
        </w:tc>
      </w:tr>
      <w:tr w:rsidR="005E3D2B" w:rsidRPr="00867D4C" w:rsidTr="00096816">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1545D3"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xml:space="preserve"> </w:t>
            </w:r>
            <w:r w:rsidR="005E3D2B" w:rsidRPr="00867D4C">
              <w:rPr>
                <w:rFonts w:ascii="Times New Roman" w:eastAsia="Times New Roman" w:hAnsi="Times New Roman" w:cs="Times New Roman"/>
                <w:color w:val="000000"/>
                <w:sz w:val="24"/>
                <w:szCs w:val="24"/>
                <w:lang w:eastAsia="ru-RU"/>
              </w:rPr>
              <w:t>4.7.</w:t>
            </w:r>
          </w:p>
        </w:tc>
        <w:tc>
          <w:tcPr>
            <w:tcW w:w="495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Подведение итогов работы по исполнению комплексного плана мероприятий по противодействию коррупции в учреждении.</w:t>
            </w:r>
          </w:p>
        </w:tc>
        <w:tc>
          <w:tcPr>
            <w:tcW w:w="234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right="183"/>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Комиссия по противодействию коррупции</w:t>
            </w:r>
          </w:p>
        </w:tc>
        <w:tc>
          <w:tcPr>
            <w:tcW w:w="189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right="183"/>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В декабре текущего года</w:t>
            </w:r>
          </w:p>
        </w:tc>
      </w:tr>
      <w:tr w:rsidR="005E3D2B" w:rsidRPr="00867D4C" w:rsidTr="00096816">
        <w:trPr>
          <w:trHeight w:val="35"/>
        </w:trPr>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35" w:lineRule="atLeast"/>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5.</w:t>
            </w:r>
          </w:p>
        </w:tc>
        <w:tc>
          <w:tcPr>
            <w:tcW w:w="9190" w:type="dxa"/>
            <w:gridSpan w:val="3"/>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35" w:lineRule="atLeast"/>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Меры по кадровому и образовательному обеспечению</w:t>
            </w:r>
          </w:p>
        </w:tc>
      </w:tr>
      <w:tr w:rsidR="005E3D2B" w:rsidRPr="00867D4C" w:rsidTr="00096816">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5.1.</w:t>
            </w:r>
          </w:p>
        </w:tc>
        <w:tc>
          <w:tcPr>
            <w:tcW w:w="495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1545D3">
            <w:pPr>
              <w:spacing w:before="100" w:beforeAutospacing="1" w:after="100" w:afterAutospacing="1" w:line="240" w:lineRule="auto"/>
              <w:ind w:left="58" w:right="183"/>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Доведение до сведения сотрудников положений служебного поведения, указанных в правилах внутреннего трудового распорядка.</w:t>
            </w:r>
          </w:p>
        </w:tc>
        <w:tc>
          <w:tcPr>
            <w:tcW w:w="234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1545D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xml:space="preserve">Зам. директора по </w:t>
            </w:r>
            <w:r w:rsidR="001545D3" w:rsidRPr="00867D4C">
              <w:rPr>
                <w:rFonts w:ascii="Times New Roman" w:eastAsia="Times New Roman" w:hAnsi="Times New Roman" w:cs="Times New Roman"/>
                <w:color w:val="000000"/>
                <w:sz w:val="24"/>
                <w:szCs w:val="24"/>
                <w:lang w:eastAsia="ru-RU"/>
              </w:rPr>
              <w:t>ОПВ</w:t>
            </w:r>
          </w:p>
        </w:tc>
        <w:tc>
          <w:tcPr>
            <w:tcW w:w="189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Постоянно, при приеме на работу</w:t>
            </w:r>
          </w:p>
        </w:tc>
      </w:tr>
      <w:tr w:rsidR="005E3D2B" w:rsidRPr="00867D4C" w:rsidTr="00096816">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5.2.</w:t>
            </w:r>
          </w:p>
        </w:tc>
        <w:tc>
          <w:tcPr>
            <w:tcW w:w="495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Ознакомление работников под роспись с нормативными документами, регламентирующими вопросы предупреждения и противодействия коррупции в учреждении.</w:t>
            </w:r>
          </w:p>
        </w:tc>
        <w:tc>
          <w:tcPr>
            <w:tcW w:w="234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секретарь комиссии</w:t>
            </w:r>
          </w:p>
        </w:tc>
        <w:tc>
          <w:tcPr>
            <w:tcW w:w="189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Ежегодно</w:t>
            </w:r>
          </w:p>
        </w:tc>
      </w:tr>
      <w:tr w:rsidR="005E3D2B" w:rsidRPr="00867D4C" w:rsidTr="00096816">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5.3.</w:t>
            </w:r>
          </w:p>
        </w:tc>
        <w:tc>
          <w:tcPr>
            <w:tcW w:w="495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Проведение обучающих мероприятий по вопросам профилактики и противодействия коррупции.</w:t>
            </w:r>
          </w:p>
        </w:tc>
        <w:tc>
          <w:tcPr>
            <w:tcW w:w="234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Директор</w:t>
            </w:r>
          </w:p>
        </w:tc>
        <w:tc>
          <w:tcPr>
            <w:tcW w:w="189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Постоянно, в соответствии с планом</w:t>
            </w:r>
          </w:p>
        </w:tc>
      </w:tr>
      <w:tr w:rsidR="005E3D2B" w:rsidRPr="00867D4C" w:rsidTr="00096816">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5.4.</w:t>
            </w:r>
          </w:p>
        </w:tc>
        <w:tc>
          <w:tcPr>
            <w:tcW w:w="495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Привлечение к дисциплинарной ответственности работников учреждения, не принимающих должных мер по обеспечению исполнения антикоррупционного законодательства.</w:t>
            </w:r>
          </w:p>
        </w:tc>
        <w:tc>
          <w:tcPr>
            <w:tcW w:w="234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Директор</w:t>
            </w:r>
          </w:p>
        </w:tc>
        <w:tc>
          <w:tcPr>
            <w:tcW w:w="189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ind w:left="58" w:right="183"/>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В течение года</w:t>
            </w:r>
          </w:p>
        </w:tc>
      </w:tr>
      <w:tr w:rsidR="005E3D2B" w:rsidRPr="00867D4C" w:rsidTr="00096816">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1545D3" w:rsidP="005E3D2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 xml:space="preserve">     </w:t>
            </w:r>
            <w:r w:rsidR="005E3D2B" w:rsidRPr="00867D4C">
              <w:rPr>
                <w:rFonts w:ascii="Times New Roman" w:eastAsia="Times New Roman" w:hAnsi="Times New Roman" w:cs="Times New Roman"/>
                <w:b/>
                <w:bCs/>
                <w:color w:val="000000"/>
                <w:sz w:val="24"/>
                <w:szCs w:val="24"/>
                <w:lang w:eastAsia="ru-RU"/>
              </w:rPr>
              <w:t>6.</w:t>
            </w:r>
          </w:p>
        </w:tc>
        <w:tc>
          <w:tcPr>
            <w:tcW w:w="9190" w:type="dxa"/>
            <w:gridSpan w:val="3"/>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Сотрудничество с правоохранительными органами в сфере противодействия коррупции</w:t>
            </w:r>
          </w:p>
        </w:tc>
      </w:tr>
      <w:tr w:rsidR="005E3D2B" w:rsidRPr="00867D4C" w:rsidTr="00096816">
        <w:trPr>
          <w:trHeight w:val="20"/>
        </w:trPr>
        <w:tc>
          <w:tcPr>
            <w:tcW w:w="76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0" w:lineRule="atLeast"/>
              <w:ind w:left="58" w:right="183"/>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6.1.</w:t>
            </w:r>
          </w:p>
        </w:tc>
        <w:tc>
          <w:tcPr>
            <w:tcW w:w="495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0" w:lineRule="atLeast"/>
              <w:ind w:left="58" w:right="183"/>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Оказание содействия уполномоченным представителям контрольно- надзорных и правоохранительных органов при проведении ими проверок деятельности учреждений по противодействию коррупции.</w:t>
            </w:r>
          </w:p>
        </w:tc>
        <w:tc>
          <w:tcPr>
            <w:tcW w:w="2344"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0" w:lineRule="atLeast"/>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Директор</w:t>
            </w:r>
          </w:p>
        </w:tc>
        <w:tc>
          <w:tcPr>
            <w:tcW w:w="1892"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5E3D2B" w:rsidRPr="00867D4C" w:rsidRDefault="005E3D2B" w:rsidP="005E3D2B">
            <w:pPr>
              <w:spacing w:before="100" w:beforeAutospacing="1" w:after="100" w:afterAutospacing="1" w:line="20" w:lineRule="atLeast"/>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Постоянно</w:t>
            </w:r>
          </w:p>
        </w:tc>
      </w:tr>
    </w:tbl>
    <w:p w:rsidR="00A75E90" w:rsidRDefault="00A75E90" w:rsidP="00096816">
      <w:pPr>
        <w:shd w:val="clear" w:color="auto" w:fill="FFFFFF"/>
        <w:spacing w:after="0" w:line="360" w:lineRule="auto"/>
        <w:ind w:firstLine="360"/>
        <w:jc w:val="right"/>
        <w:rPr>
          <w:rFonts w:ascii="Times New Roman" w:eastAsia="Times New Roman" w:hAnsi="Times New Roman" w:cs="Times New Roman"/>
          <w:color w:val="000000"/>
          <w:sz w:val="24"/>
          <w:szCs w:val="24"/>
          <w:lang w:eastAsia="ru-RU"/>
        </w:rPr>
      </w:pPr>
    </w:p>
    <w:p w:rsidR="00062F47" w:rsidRDefault="00062F47" w:rsidP="00A07E5C">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062F47" w:rsidRDefault="00062F47" w:rsidP="00A07E5C">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062F47" w:rsidRDefault="00062F47" w:rsidP="00A07E5C">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C64FA5" w:rsidRDefault="00C64FA5" w:rsidP="00A07E5C">
      <w:pPr>
        <w:shd w:val="clear" w:color="auto" w:fill="FFFFFF"/>
        <w:spacing w:after="0"/>
        <w:ind w:firstLine="360"/>
        <w:jc w:val="right"/>
        <w:rPr>
          <w:rFonts w:ascii="Times New Roman" w:eastAsia="Times New Roman" w:hAnsi="Times New Roman" w:cs="Times New Roman"/>
          <w:i/>
          <w:color w:val="000000"/>
          <w:sz w:val="24"/>
          <w:szCs w:val="24"/>
          <w:lang w:eastAsia="ru-RU"/>
        </w:rPr>
      </w:pPr>
      <w:r w:rsidRPr="00867D4C">
        <w:rPr>
          <w:rFonts w:ascii="Times New Roman" w:eastAsia="Times New Roman" w:hAnsi="Times New Roman" w:cs="Times New Roman"/>
          <w:i/>
          <w:color w:val="000000"/>
          <w:sz w:val="24"/>
          <w:szCs w:val="24"/>
          <w:lang w:eastAsia="ru-RU"/>
        </w:rPr>
        <w:lastRenderedPageBreak/>
        <w:t>Приложение №</w:t>
      </w:r>
      <w:r>
        <w:rPr>
          <w:rFonts w:ascii="Times New Roman" w:eastAsia="Times New Roman" w:hAnsi="Times New Roman" w:cs="Times New Roman"/>
          <w:i/>
          <w:color w:val="000000"/>
          <w:sz w:val="24"/>
          <w:szCs w:val="24"/>
          <w:lang w:eastAsia="ru-RU"/>
        </w:rPr>
        <w:t>4</w:t>
      </w:r>
    </w:p>
    <w:p w:rsidR="00C64FA5" w:rsidRDefault="00C64FA5" w:rsidP="00A07E5C">
      <w:pPr>
        <w:shd w:val="clear" w:color="auto" w:fill="FFFFFF"/>
        <w:spacing w:after="0"/>
        <w:ind w:firstLine="360"/>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К приказу от 23.10.2020 №___</w:t>
      </w:r>
    </w:p>
    <w:p w:rsidR="00A07E5C" w:rsidRDefault="00A07E5C" w:rsidP="00A07E5C">
      <w:pPr>
        <w:shd w:val="clear" w:color="auto" w:fill="FFFFFF"/>
        <w:spacing w:after="0"/>
        <w:jc w:val="center"/>
        <w:rPr>
          <w:rFonts w:ascii="Times New Roman" w:eastAsia="Times New Roman" w:hAnsi="Times New Roman" w:cs="Times New Roman"/>
          <w:b/>
          <w:bCs/>
          <w:color w:val="000000"/>
          <w:sz w:val="24"/>
          <w:szCs w:val="24"/>
          <w:lang w:eastAsia="ru-RU"/>
        </w:rPr>
      </w:pPr>
    </w:p>
    <w:p w:rsidR="00A07E5C" w:rsidRDefault="00A07E5C" w:rsidP="00A07E5C">
      <w:pPr>
        <w:shd w:val="clear" w:color="auto" w:fill="FFFFFF"/>
        <w:spacing w:after="0"/>
        <w:jc w:val="center"/>
        <w:rPr>
          <w:rFonts w:ascii="Times New Roman" w:eastAsia="Times New Roman" w:hAnsi="Times New Roman" w:cs="Times New Roman"/>
          <w:b/>
          <w:bCs/>
          <w:color w:val="000000"/>
          <w:sz w:val="24"/>
          <w:szCs w:val="24"/>
          <w:lang w:eastAsia="ru-RU"/>
        </w:rPr>
      </w:pPr>
    </w:p>
    <w:p w:rsidR="005E3D2B" w:rsidRPr="00867D4C" w:rsidRDefault="005E3D2B" w:rsidP="00A07E5C">
      <w:pPr>
        <w:shd w:val="clear" w:color="auto" w:fill="FFFFFF"/>
        <w:spacing w:after="0"/>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Перечень</w:t>
      </w:r>
    </w:p>
    <w:p w:rsidR="005E3D2B" w:rsidRPr="00867D4C" w:rsidRDefault="005E3D2B" w:rsidP="00A07E5C">
      <w:pPr>
        <w:shd w:val="clear" w:color="auto" w:fill="FFFFFF"/>
        <w:spacing w:after="0"/>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должностей учреждения, замещение которых связано</w:t>
      </w:r>
    </w:p>
    <w:p w:rsidR="005E3D2B" w:rsidRPr="00867D4C" w:rsidRDefault="005E3D2B" w:rsidP="00A07E5C">
      <w:pPr>
        <w:shd w:val="clear" w:color="auto" w:fill="FFFFFF"/>
        <w:spacing w:after="0"/>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с коррупционными рисками</w:t>
      </w:r>
    </w:p>
    <w:p w:rsidR="00A07E5C" w:rsidRDefault="00A07E5C" w:rsidP="00A07E5C">
      <w:pPr>
        <w:shd w:val="clear" w:color="auto" w:fill="FFFFFF"/>
        <w:spacing w:before="99" w:after="99"/>
        <w:rPr>
          <w:rFonts w:ascii="Times New Roman" w:eastAsia="Times New Roman" w:hAnsi="Times New Roman" w:cs="Times New Roman"/>
          <w:color w:val="000000"/>
          <w:sz w:val="24"/>
          <w:szCs w:val="24"/>
          <w:lang w:eastAsia="ru-RU"/>
        </w:rPr>
      </w:pPr>
    </w:p>
    <w:p w:rsidR="005E3D2B" w:rsidRPr="00867D4C" w:rsidRDefault="005E3D2B" w:rsidP="00A07E5C">
      <w:pPr>
        <w:shd w:val="clear" w:color="auto" w:fill="FFFFFF"/>
        <w:spacing w:before="99" w:after="99"/>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1. Директор;</w:t>
      </w:r>
    </w:p>
    <w:p w:rsidR="005E3D2B" w:rsidRPr="00867D4C" w:rsidRDefault="005E3D2B" w:rsidP="00A07E5C">
      <w:pPr>
        <w:shd w:val="clear" w:color="auto" w:fill="FFFFFF"/>
        <w:spacing w:before="99" w:after="99"/>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2. Заместители директора;</w:t>
      </w:r>
    </w:p>
    <w:p w:rsidR="005E3D2B" w:rsidRPr="00867D4C" w:rsidRDefault="005E3D2B" w:rsidP="00A07E5C">
      <w:pPr>
        <w:shd w:val="clear" w:color="auto" w:fill="FFFFFF"/>
        <w:spacing w:before="99" w:after="99"/>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3. Главный бухгалтер;</w:t>
      </w:r>
    </w:p>
    <w:p w:rsidR="00D3242A" w:rsidRPr="00867D4C" w:rsidRDefault="00A07E5C" w:rsidP="00A07E5C">
      <w:pPr>
        <w:shd w:val="clear" w:color="auto" w:fill="FFFFFF"/>
        <w:spacing w:before="99" w:after="9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D3242A" w:rsidRPr="00867D4C">
        <w:rPr>
          <w:rFonts w:ascii="Times New Roman" w:eastAsia="Times New Roman" w:hAnsi="Times New Roman" w:cs="Times New Roman"/>
          <w:color w:val="000000"/>
          <w:sz w:val="24"/>
          <w:szCs w:val="24"/>
          <w:lang w:eastAsia="ru-RU"/>
        </w:rPr>
        <w:t>. Заведующий хозяйством;</w:t>
      </w:r>
    </w:p>
    <w:p w:rsidR="005E3D2B" w:rsidRPr="00867D4C" w:rsidRDefault="00A07E5C" w:rsidP="00A07E5C">
      <w:pPr>
        <w:shd w:val="clear" w:color="auto" w:fill="FFFFFF"/>
        <w:spacing w:before="99" w:after="9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5E3D2B" w:rsidRPr="00867D4C">
        <w:rPr>
          <w:rFonts w:ascii="Times New Roman" w:eastAsia="Times New Roman" w:hAnsi="Times New Roman" w:cs="Times New Roman"/>
          <w:color w:val="000000"/>
          <w:sz w:val="24"/>
          <w:szCs w:val="24"/>
          <w:lang w:eastAsia="ru-RU"/>
        </w:rPr>
        <w:t>.</w:t>
      </w:r>
      <w:r w:rsidR="00D3242A" w:rsidRPr="00867D4C">
        <w:rPr>
          <w:rFonts w:ascii="Times New Roman" w:eastAsia="Times New Roman" w:hAnsi="Times New Roman" w:cs="Times New Roman"/>
          <w:color w:val="000000"/>
          <w:sz w:val="24"/>
          <w:szCs w:val="24"/>
          <w:lang w:eastAsia="ru-RU"/>
        </w:rPr>
        <w:t xml:space="preserve"> </w:t>
      </w:r>
      <w:r w:rsidR="0077447E">
        <w:rPr>
          <w:rFonts w:ascii="Times New Roman" w:eastAsia="Times New Roman" w:hAnsi="Times New Roman" w:cs="Times New Roman"/>
          <w:color w:val="000000"/>
          <w:sz w:val="24"/>
          <w:szCs w:val="24"/>
          <w:lang w:eastAsia="ru-RU"/>
        </w:rPr>
        <w:t>Юрисконсульт</w:t>
      </w:r>
      <w:r w:rsidR="005E3D2B" w:rsidRPr="00867D4C">
        <w:rPr>
          <w:rFonts w:ascii="Times New Roman" w:eastAsia="Times New Roman" w:hAnsi="Times New Roman" w:cs="Times New Roman"/>
          <w:color w:val="000000"/>
          <w:sz w:val="24"/>
          <w:szCs w:val="24"/>
          <w:lang w:eastAsia="ru-RU"/>
        </w:rPr>
        <w:t>.</w:t>
      </w: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1829F0" w:rsidRDefault="001829F0" w:rsidP="00574BFF">
      <w:pPr>
        <w:shd w:val="clear" w:color="auto" w:fill="FFFFFF"/>
        <w:spacing w:before="100" w:beforeAutospacing="1" w:after="100" w:afterAutospacing="1" w:line="240" w:lineRule="auto"/>
        <w:ind w:firstLine="360"/>
        <w:jc w:val="right"/>
        <w:rPr>
          <w:rFonts w:ascii="Times New Roman" w:eastAsia="Times New Roman" w:hAnsi="Times New Roman" w:cs="Times New Roman"/>
          <w:i/>
          <w:color w:val="000000"/>
          <w:sz w:val="24"/>
          <w:szCs w:val="24"/>
          <w:lang w:eastAsia="ru-RU"/>
        </w:rPr>
      </w:pPr>
    </w:p>
    <w:p w:rsidR="00C64FA5" w:rsidRDefault="00C64FA5" w:rsidP="00096816">
      <w:pPr>
        <w:shd w:val="clear" w:color="auto" w:fill="FFFFFF"/>
        <w:spacing w:after="0" w:line="360" w:lineRule="auto"/>
        <w:ind w:firstLine="360"/>
        <w:jc w:val="right"/>
        <w:rPr>
          <w:rFonts w:ascii="Times New Roman" w:eastAsia="Times New Roman" w:hAnsi="Times New Roman" w:cs="Times New Roman"/>
          <w:color w:val="000000"/>
          <w:sz w:val="24"/>
          <w:szCs w:val="24"/>
          <w:lang w:eastAsia="ru-RU"/>
        </w:rPr>
      </w:pPr>
    </w:p>
    <w:p w:rsidR="00C64FA5" w:rsidRDefault="00C64FA5" w:rsidP="00096816">
      <w:pPr>
        <w:shd w:val="clear" w:color="auto" w:fill="FFFFFF"/>
        <w:spacing w:after="0" w:line="360" w:lineRule="auto"/>
        <w:ind w:firstLine="360"/>
        <w:jc w:val="right"/>
        <w:rPr>
          <w:rFonts w:ascii="Times New Roman" w:eastAsia="Times New Roman" w:hAnsi="Times New Roman" w:cs="Times New Roman"/>
          <w:color w:val="000000"/>
          <w:sz w:val="24"/>
          <w:szCs w:val="24"/>
          <w:lang w:eastAsia="ru-RU"/>
        </w:rPr>
      </w:pPr>
    </w:p>
    <w:p w:rsidR="00A07E5C" w:rsidRDefault="00A07E5C" w:rsidP="00C64FA5">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C64FA5" w:rsidRDefault="00C64FA5" w:rsidP="00C64FA5">
      <w:pPr>
        <w:shd w:val="clear" w:color="auto" w:fill="FFFFFF"/>
        <w:spacing w:after="0"/>
        <w:ind w:firstLine="360"/>
        <w:jc w:val="right"/>
        <w:rPr>
          <w:rFonts w:ascii="Times New Roman" w:eastAsia="Times New Roman" w:hAnsi="Times New Roman" w:cs="Times New Roman"/>
          <w:i/>
          <w:color w:val="000000"/>
          <w:sz w:val="24"/>
          <w:szCs w:val="24"/>
          <w:lang w:eastAsia="ru-RU"/>
        </w:rPr>
      </w:pPr>
      <w:r w:rsidRPr="00867D4C">
        <w:rPr>
          <w:rFonts w:ascii="Times New Roman" w:eastAsia="Times New Roman" w:hAnsi="Times New Roman" w:cs="Times New Roman"/>
          <w:i/>
          <w:color w:val="000000"/>
          <w:sz w:val="24"/>
          <w:szCs w:val="24"/>
          <w:lang w:eastAsia="ru-RU"/>
        </w:rPr>
        <w:lastRenderedPageBreak/>
        <w:t>Приложение №</w:t>
      </w:r>
      <w:r>
        <w:rPr>
          <w:rFonts w:ascii="Times New Roman" w:eastAsia="Times New Roman" w:hAnsi="Times New Roman" w:cs="Times New Roman"/>
          <w:i/>
          <w:color w:val="000000"/>
          <w:sz w:val="24"/>
          <w:szCs w:val="24"/>
          <w:lang w:eastAsia="ru-RU"/>
        </w:rPr>
        <w:t>5</w:t>
      </w:r>
    </w:p>
    <w:p w:rsidR="00C64FA5" w:rsidRDefault="00C64FA5" w:rsidP="00C64FA5">
      <w:pPr>
        <w:shd w:val="clear" w:color="auto" w:fill="FFFFFF"/>
        <w:spacing w:after="0"/>
        <w:ind w:firstLine="360"/>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К приказу от 23.10.2020 №___</w:t>
      </w:r>
    </w:p>
    <w:p w:rsidR="00A07E5C" w:rsidRDefault="00A07E5C" w:rsidP="00A07E5C">
      <w:pPr>
        <w:shd w:val="clear" w:color="auto" w:fill="FFFFFF"/>
        <w:spacing w:after="0"/>
        <w:jc w:val="center"/>
        <w:rPr>
          <w:rFonts w:ascii="Times New Roman" w:eastAsia="Times New Roman" w:hAnsi="Times New Roman" w:cs="Times New Roman"/>
          <w:b/>
          <w:bCs/>
          <w:color w:val="000000"/>
          <w:sz w:val="24"/>
          <w:szCs w:val="24"/>
          <w:lang w:eastAsia="ru-RU"/>
        </w:rPr>
      </w:pPr>
    </w:p>
    <w:p w:rsidR="005E3D2B" w:rsidRPr="00867D4C" w:rsidRDefault="005E3D2B" w:rsidP="00A07E5C">
      <w:pPr>
        <w:shd w:val="clear" w:color="auto" w:fill="FFFFFF"/>
        <w:spacing w:after="0"/>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Направления деятельности учреждения, связанные</w:t>
      </w:r>
    </w:p>
    <w:p w:rsidR="005E3D2B" w:rsidRDefault="005E3D2B" w:rsidP="00A07E5C">
      <w:pPr>
        <w:shd w:val="clear" w:color="auto" w:fill="FFFFFF"/>
        <w:spacing w:after="0"/>
        <w:jc w:val="center"/>
        <w:rPr>
          <w:rFonts w:ascii="Times New Roman" w:eastAsia="Times New Roman" w:hAnsi="Times New Roman" w:cs="Times New Roman"/>
          <w:b/>
          <w:bCs/>
          <w:color w:val="000000"/>
          <w:sz w:val="24"/>
          <w:szCs w:val="24"/>
          <w:lang w:eastAsia="ru-RU"/>
        </w:rPr>
      </w:pPr>
      <w:r w:rsidRPr="00867D4C">
        <w:rPr>
          <w:rFonts w:ascii="Times New Roman" w:eastAsia="Times New Roman" w:hAnsi="Times New Roman" w:cs="Times New Roman"/>
          <w:b/>
          <w:bCs/>
          <w:color w:val="000000"/>
          <w:sz w:val="24"/>
          <w:szCs w:val="24"/>
          <w:lang w:eastAsia="ru-RU"/>
        </w:rPr>
        <w:t>с повышенными коррупционными рисками:</w:t>
      </w:r>
    </w:p>
    <w:p w:rsidR="00A07E5C" w:rsidRPr="00867D4C" w:rsidRDefault="00A07E5C" w:rsidP="00A07E5C">
      <w:pPr>
        <w:shd w:val="clear" w:color="auto" w:fill="FFFFFF"/>
        <w:spacing w:after="0"/>
        <w:jc w:val="center"/>
        <w:rPr>
          <w:rFonts w:ascii="Times New Roman" w:eastAsia="Times New Roman" w:hAnsi="Times New Roman" w:cs="Times New Roman"/>
          <w:color w:val="000000"/>
          <w:sz w:val="24"/>
          <w:szCs w:val="24"/>
          <w:lang w:eastAsia="ru-RU"/>
        </w:rPr>
      </w:pPr>
    </w:p>
    <w:p w:rsidR="005E3D2B" w:rsidRPr="00867D4C" w:rsidRDefault="00A07E5C" w:rsidP="00A07E5C">
      <w:pPr>
        <w:shd w:val="clear" w:color="auto" w:fill="FFFFFF"/>
        <w:spacing w:before="99" w:after="99"/>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5E3D2B" w:rsidRPr="00867D4C">
        <w:rPr>
          <w:rFonts w:ascii="Times New Roman" w:eastAsia="Times New Roman" w:hAnsi="Times New Roman" w:cs="Times New Roman"/>
          <w:color w:val="000000"/>
          <w:sz w:val="24"/>
          <w:szCs w:val="24"/>
          <w:lang w:eastAsia="ru-RU"/>
        </w:rPr>
        <w:t>. ​ </w:t>
      </w:r>
      <w:r w:rsidR="008B2B80">
        <w:rPr>
          <w:rFonts w:ascii="Times New Roman" w:eastAsia="Times New Roman" w:hAnsi="Times New Roman" w:cs="Times New Roman"/>
          <w:color w:val="000000"/>
          <w:sz w:val="24"/>
          <w:szCs w:val="24"/>
          <w:lang w:eastAsia="ru-RU"/>
        </w:rPr>
        <w:t>Все виды платных услуг, оказываемых Учреждением.</w:t>
      </w:r>
    </w:p>
    <w:p w:rsidR="005E3D2B" w:rsidRPr="00867D4C" w:rsidRDefault="00A07E5C" w:rsidP="00A07E5C">
      <w:pPr>
        <w:shd w:val="clear" w:color="auto" w:fill="FFFFFF"/>
        <w:spacing w:before="99" w:after="99"/>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5E3D2B" w:rsidRPr="00867D4C">
        <w:rPr>
          <w:rFonts w:ascii="Times New Roman" w:eastAsia="Times New Roman" w:hAnsi="Times New Roman" w:cs="Times New Roman"/>
          <w:color w:val="000000"/>
          <w:sz w:val="24"/>
          <w:szCs w:val="24"/>
          <w:lang w:eastAsia="ru-RU"/>
        </w:rPr>
        <w:t>. ​ </w:t>
      </w:r>
      <w:r w:rsidR="008B2B80">
        <w:rPr>
          <w:rFonts w:ascii="Times New Roman" w:eastAsia="Times New Roman" w:hAnsi="Times New Roman" w:cs="Times New Roman"/>
          <w:color w:val="000000"/>
          <w:sz w:val="24"/>
          <w:szCs w:val="24"/>
          <w:lang w:eastAsia="ru-RU"/>
        </w:rPr>
        <w:t>Хозяйственно-закупочная деятельность.</w:t>
      </w:r>
    </w:p>
    <w:p w:rsidR="005E3D2B" w:rsidRPr="00867D4C" w:rsidRDefault="00A07E5C" w:rsidP="00A07E5C">
      <w:pPr>
        <w:shd w:val="clear" w:color="auto" w:fill="FFFFFF"/>
        <w:spacing w:before="99" w:after="99"/>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5E3D2B" w:rsidRPr="00867D4C">
        <w:rPr>
          <w:rFonts w:ascii="Times New Roman" w:eastAsia="Times New Roman" w:hAnsi="Times New Roman" w:cs="Times New Roman"/>
          <w:color w:val="000000"/>
          <w:sz w:val="24"/>
          <w:szCs w:val="24"/>
          <w:lang w:eastAsia="ru-RU"/>
        </w:rPr>
        <w:t xml:space="preserve">. </w:t>
      </w:r>
      <w:r w:rsidR="008B2B80">
        <w:rPr>
          <w:rFonts w:ascii="Times New Roman" w:eastAsia="Times New Roman" w:hAnsi="Times New Roman" w:cs="Times New Roman"/>
          <w:color w:val="000000"/>
          <w:sz w:val="24"/>
          <w:szCs w:val="24"/>
          <w:lang w:eastAsia="ru-RU"/>
        </w:rPr>
        <w:t>Бухгалтерский учет</w:t>
      </w:r>
      <w:r w:rsidR="005E3D2B" w:rsidRPr="00867D4C">
        <w:rPr>
          <w:rFonts w:ascii="Times New Roman" w:eastAsia="Times New Roman" w:hAnsi="Times New Roman" w:cs="Times New Roman"/>
          <w:color w:val="000000"/>
          <w:sz w:val="24"/>
          <w:szCs w:val="24"/>
          <w:lang w:eastAsia="ru-RU"/>
        </w:rPr>
        <w:t>.</w:t>
      </w:r>
    </w:p>
    <w:p w:rsidR="00475335" w:rsidRDefault="00A07E5C" w:rsidP="00A07E5C">
      <w:pPr>
        <w:shd w:val="clear" w:color="auto" w:fill="FFFFFF"/>
        <w:spacing w:before="99" w:after="99"/>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5E3D2B" w:rsidRPr="00867D4C">
        <w:rPr>
          <w:rFonts w:ascii="Times New Roman" w:eastAsia="Times New Roman" w:hAnsi="Times New Roman" w:cs="Times New Roman"/>
          <w:color w:val="000000"/>
          <w:sz w:val="24"/>
          <w:szCs w:val="24"/>
          <w:lang w:eastAsia="ru-RU"/>
        </w:rPr>
        <w:t xml:space="preserve">. </w:t>
      </w:r>
      <w:r w:rsidR="008B2B80">
        <w:rPr>
          <w:rFonts w:ascii="Times New Roman" w:eastAsia="Times New Roman" w:hAnsi="Times New Roman" w:cs="Times New Roman"/>
          <w:color w:val="000000"/>
          <w:sz w:val="24"/>
          <w:szCs w:val="24"/>
          <w:lang w:eastAsia="ru-RU"/>
        </w:rPr>
        <w:t>Процессы, связанные с движением кадров в Учреждении</w:t>
      </w:r>
      <w:r w:rsidR="00475335">
        <w:rPr>
          <w:rFonts w:ascii="Times New Roman" w:eastAsia="Times New Roman" w:hAnsi="Times New Roman" w:cs="Times New Roman"/>
          <w:color w:val="000000"/>
          <w:sz w:val="24"/>
          <w:szCs w:val="24"/>
          <w:lang w:eastAsia="ru-RU"/>
        </w:rPr>
        <w:t>.</w:t>
      </w:r>
    </w:p>
    <w:p w:rsidR="005E3D2B" w:rsidRPr="00867D4C" w:rsidRDefault="00A07E5C" w:rsidP="00A07E5C">
      <w:pPr>
        <w:shd w:val="clear" w:color="auto" w:fill="FFFFFF"/>
        <w:spacing w:before="99" w:after="99"/>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5E3D2B" w:rsidRPr="00867D4C">
        <w:rPr>
          <w:rFonts w:ascii="Times New Roman" w:eastAsia="Times New Roman" w:hAnsi="Times New Roman" w:cs="Times New Roman"/>
          <w:color w:val="000000"/>
          <w:sz w:val="24"/>
          <w:szCs w:val="24"/>
          <w:lang w:eastAsia="ru-RU"/>
        </w:rPr>
        <w:t xml:space="preserve">. </w:t>
      </w:r>
      <w:r w:rsidR="008B2B80">
        <w:rPr>
          <w:rFonts w:ascii="Times New Roman" w:eastAsia="Times New Roman" w:hAnsi="Times New Roman" w:cs="Times New Roman"/>
          <w:color w:val="000000"/>
          <w:sz w:val="24"/>
          <w:szCs w:val="24"/>
          <w:lang w:eastAsia="ru-RU"/>
        </w:rPr>
        <w:t>Принятие управленческих решений.</w:t>
      </w: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574BFF" w:rsidRPr="00867D4C" w:rsidRDefault="00574BFF"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1829F0" w:rsidRDefault="001829F0" w:rsidP="00574BFF">
      <w:pPr>
        <w:shd w:val="clear" w:color="auto" w:fill="FFFFFF"/>
        <w:spacing w:before="100" w:beforeAutospacing="1" w:after="100" w:afterAutospacing="1" w:line="240" w:lineRule="auto"/>
        <w:ind w:firstLine="360"/>
        <w:jc w:val="right"/>
        <w:rPr>
          <w:rFonts w:ascii="Times New Roman" w:eastAsia="Times New Roman" w:hAnsi="Times New Roman" w:cs="Times New Roman"/>
          <w:i/>
          <w:color w:val="000000"/>
          <w:sz w:val="24"/>
          <w:szCs w:val="24"/>
          <w:lang w:eastAsia="ru-RU"/>
        </w:rPr>
      </w:pPr>
    </w:p>
    <w:p w:rsidR="00C64FA5" w:rsidRDefault="00C64FA5" w:rsidP="00096816">
      <w:pPr>
        <w:shd w:val="clear" w:color="auto" w:fill="FFFFFF"/>
        <w:spacing w:after="0" w:line="360" w:lineRule="auto"/>
        <w:ind w:firstLine="360"/>
        <w:jc w:val="right"/>
        <w:rPr>
          <w:rFonts w:ascii="Times New Roman" w:eastAsia="Times New Roman" w:hAnsi="Times New Roman" w:cs="Times New Roman"/>
          <w:color w:val="000000"/>
          <w:sz w:val="24"/>
          <w:szCs w:val="24"/>
          <w:lang w:eastAsia="ru-RU"/>
        </w:rPr>
      </w:pPr>
    </w:p>
    <w:p w:rsidR="00C64FA5" w:rsidRDefault="00C64FA5" w:rsidP="00096816">
      <w:pPr>
        <w:shd w:val="clear" w:color="auto" w:fill="FFFFFF"/>
        <w:spacing w:after="0" w:line="360" w:lineRule="auto"/>
        <w:ind w:firstLine="360"/>
        <w:jc w:val="right"/>
        <w:rPr>
          <w:rFonts w:ascii="Times New Roman" w:eastAsia="Times New Roman" w:hAnsi="Times New Roman" w:cs="Times New Roman"/>
          <w:color w:val="000000"/>
          <w:sz w:val="24"/>
          <w:szCs w:val="24"/>
          <w:lang w:eastAsia="ru-RU"/>
        </w:rPr>
      </w:pPr>
    </w:p>
    <w:p w:rsidR="00475335" w:rsidRDefault="00475335" w:rsidP="00C64FA5">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C64FA5" w:rsidRDefault="00C64FA5" w:rsidP="00C64FA5">
      <w:pPr>
        <w:shd w:val="clear" w:color="auto" w:fill="FFFFFF"/>
        <w:spacing w:after="0"/>
        <w:ind w:firstLine="360"/>
        <w:jc w:val="right"/>
        <w:rPr>
          <w:rFonts w:ascii="Times New Roman" w:eastAsia="Times New Roman" w:hAnsi="Times New Roman" w:cs="Times New Roman"/>
          <w:i/>
          <w:color w:val="000000"/>
          <w:sz w:val="24"/>
          <w:szCs w:val="24"/>
          <w:lang w:eastAsia="ru-RU"/>
        </w:rPr>
      </w:pPr>
      <w:r w:rsidRPr="00867D4C">
        <w:rPr>
          <w:rFonts w:ascii="Times New Roman" w:eastAsia="Times New Roman" w:hAnsi="Times New Roman" w:cs="Times New Roman"/>
          <w:i/>
          <w:color w:val="000000"/>
          <w:sz w:val="24"/>
          <w:szCs w:val="24"/>
          <w:lang w:eastAsia="ru-RU"/>
        </w:rPr>
        <w:lastRenderedPageBreak/>
        <w:t>Приложение №</w:t>
      </w:r>
      <w:r w:rsidR="009C797E">
        <w:rPr>
          <w:rFonts w:ascii="Times New Roman" w:eastAsia="Times New Roman" w:hAnsi="Times New Roman" w:cs="Times New Roman"/>
          <w:i/>
          <w:color w:val="000000"/>
          <w:sz w:val="24"/>
          <w:szCs w:val="24"/>
          <w:lang w:eastAsia="ru-RU"/>
        </w:rPr>
        <w:t>6</w:t>
      </w:r>
    </w:p>
    <w:p w:rsidR="00C64FA5" w:rsidRDefault="00C64FA5" w:rsidP="00C64FA5">
      <w:pPr>
        <w:shd w:val="clear" w:color="auto" w:fill="FFFFFF"/>
        <w:spacing w:after="0"/>
        <w:ind w:firstLine="360"/>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К приказу от 23.10.2020 №___</w:t>
      </w:r>
    </w:p>
    <w:p w:rsidR="009C797E" w:rsidRPr="009C797E" w:rsidRDefault="009C797E" w:rsidP="009C797E">
      <w:pPr>
        <w:widowControl w:val="0"/>
        <w:tabs>
          <w:tab w:val="left" w:pos="3915"/>
        </w:tabs>
        <w:autoSpaceDE w:val="0"/>
        <w:autoSpaceDN w:val="0"/>
        <w:spacing w:after="0"/>
        <w:outlineLvl w:val="0"/>
        <w:rPr>
          <w:rFonts w:ascii="Times New Roman" w:eastAsia="Times New Roman" w:hAnsi="Times New Roman" w:cs="Times New Roman"/>
          <w:color w:val="0070C0"/>
          <w:sz w:val="24"/>
          <w:szCs w:val="24"/>
          <w:lang w:eastAsia="ru-RU"/>
        </w:rPr>
      </w:pPr>
      <w:r w:rsidRPr="009C797E">
        <w:rPr>
          <w:rFonts w:ascii="Times New Roman" w:eastAsia="Times New Roman" w:hAnsi="Times New Roman" w:cs="Times New Roman"/>
          <w:color w:val="0070C0"/>
          <w:sz w:val="24"/>
          <w:szCs w:val="24"/>
          <w:lang w:eastAsia="ru-RU"/>
        </w:rPr>
        <w:tab/>
      </w:r>
    </w:p>
    <w:p w:rsidR="009C797E" w:rsidRPr="009C797E" w:rsidRDefault="009C797E" w:rsidP="009C797E">
      <w:pPr>
        <w:widowControl w:val="0"/>
        <w:shd w:val="clear" w:color="auto" w:fill="FFFFFF"/>
        <w:spacing w:after="0"/>
        <w:jc w:val="center"/>
        <w:rPr>
          <w:rFonts w:ascii="yandex-sans" w:eastAsia="Times New Roman" w:hAnsi="yandex-sans" w:cs="Times New Roman"/>
          <w:b/>
          <w:color w:val="000000"/>
          <w:sz w:val="24"/>
          <w:szCs w:val="24"/>
          <w:lang w:eastAsia="ru-RU" w:bidi="ru-RU"/>
        </w:rPr>
      </w:pPr>
      <w:r w:rsidRPr="009C797E">
        <w:rPr>
          <w:rFonts w:ascii="yandex-sans" w:eastAsia="Times New Roman" w:hAnsi="yandex-sans" w:cs="Times New Roman"/>
          <w:b/>
          <w:color w:val="000000"/>
          <w:sz w:val="24"/>
          <w:szCs w:val="24"/>
          <w:lang w:eastAsia="ru-RU" w:bidi="ru-RU"/>
        </w:rPr>
        <w:t>ПОЛОЖЕНИЕ ОБ АНТИКОРРУПЦИОННОЙ ПОЛИТИКЕ</w:t>
      </w:r>
    </w:p>
    <w:p w:rsidR="009C797E" w:rsidRPr="009C797E" w:rsidRDefault="009C797E" w:rsidP="009C797E">
      <w:pPr>
        <w:widowControl w:val="0"/>
        <w:shd w:val="clear" w:color="auto" w:fill="FFFFFF"/>
        <w:spacing w:after="0"/>
        <w:jc w:val="center"/>
        <w:rPr>
          <w:rFonts w:ascii="yandex-sans" w:eastAsia="Times New Roman" w:hAnsi="yandex-sans" w:cs="Times New Roman"/>
          <w:b/>
          <w:color w:val="000000"/>
          <w:sz w:val="24"/>
          <w:szCs w:val="24"/>
          <w:lang w:eastAsia="ru-RU" w:bidi="ru-RU"/>
        </w:rPr>
      </w:pPr>
      <w:r w:rsidRPr="009C797E">
        <w:rPr>
          <w:rFonts w:ascii="yandex-sans" w:eastAsia="Times New Roman" w:hAnsi="yandex-sans" w:cs="Times New Roman"/>
          <w:b/>
          <w:color w:val="000000"/>
          <w:sz w:val="24"/>
          <w:szCs w:val="24"/>
          <w:lang w:eastAsia="ru-RU" w:bidi="ru-RU"/>
        </w:rPr>
        <w:t xml:space="preserve">Государственного бюджетного учреждения Кабардино-Балкарской </w:t>
      </w:r>
      <w:proofErr w:type="gramStart"/>
      <w:r w:rsidRPr="009C797E">
        <w:rPr>
          <w:rFonts w:ascii="yandex-sans" w:eastAsia="Times New Roman" w:hAnsi="yandex-sans" w:cs="Times New Roman"/>
          <w:b/>
          <w:color w:val="000000"/>
          <w:sz w:val="24"/>
          <w:szCs w:val="24"/>
          <w:lang w:eastAsia="ru-RU" w:bidi="ru-RU"/>
        </w:rPr>
        <w:t xml:space="preserve">Республики  </w:t>
      </w:r>
      <w:r w:rsidRPr="009C797E">
        <w:rPr>
          <w:rFonts w:ascii="yandex-sans" w:eastAsia="Times New Roman" w:hAnsi="yandex-sans" w:cs="Times New Roman" w:hint="eastAsia"/>
          <w:b/>
          <w:color w:val="000000"/>
          <w:sz w:val="24"/>
          <w:szCs w:val="24"/>
          <w:lang w:eastAsia="ru-RU" w:bidi="ru-RU"/>
        </w:rPr>
        <w:t>«</w:t>
      </w:r>
      <w:proofErr w:type="gramEnd"/>
      <w:r w:rsidRPr="009C797E">
        <w:rPr>
          <w:rFonts w:ascii="yandex-sans" w:eastAsia="Times New Roman" w:hAnsi="yandex-sans" w:cs="Times New Roman"/>
          <w:b/>
          <w:color w:val="000000"/>
          <w:sz w:val="24"/>
          <w:szCs w:val="24"/>
          <w:lang w:eastAsia="ru-RU" w:bidi="ru-RU"/>
        </w:rPr>
        <w:t xml:space="preserve">Спортивный комплекс </w:t>
      </w:r>
      <w:r w:rsidRPr="009C797E">
        <w:rPr>
          <w:rFonts w:ascii="yandex-sans" w:eastAsia="Times New Roman" w:hAnsi="yandex-sans" w:cs="Times New Roman" w:hint="eastAsia"/>
          <w:b/>
          <w:color w:val="000000"/>
          <w:sz w:val="24"/>
          <w:szCs w:val="24"/>
          <w:lang w:eastAsia="ru-RU" w:bidi="ru-RU"/>
        </w:rPr>
        <w:t>«</w:t>
      </w:r>
      <w:r w:rsidRPr="009C797E">
        <w:rPr>
          <w:rFonts w:ascii="yandex-sans" w:eastAsia="Times New Roman" w:hAnsi="yandex-sans" w:cs="Times New Roman"/>
          <w:b/>
          <w:color w:val="000000"/>
          <w:sz w:val="24"/>
          <w:szCs w:val="24"/>
          <w:lang w:eastAsia="ru-RU" w:bidi="ru-RU"/>
        </w:rPr>
        <w:t>Нальчик</w:t>
      </w:r>
      <w:r w:rsidRPr="009C797E">
        <w:rPr>
          <w:rFonts w:ascii="yandex-sans" w:eastAsia="Times New Roman" w:hAnsi="yandex-sans" w:cs="Times New Roman" w:hint="eastAsia"/>
          <w:b/>
          <w:color w:val="000000"/>
          <w:sz w:val="24"/>
          <w:szCs w:val="24"/>
          <w:lang w:eastAsia="ru-RU" w:bidi="ru-RU"/>
        </w:rPr>
        <w:t>»</w:t>
      </w:r>
    </w:p>
    <w:p w:rsidR="009C797E" w:rsidRPr="009C797E" w:rsidRDefault="009C797E" w:rsidP="009C797E">
      <w:pPr>
        <w:widowControl w:val="0"/>
        <w:shd w:val="clear" w:color="auto" w:fill="FFFFFF"/>
        <w:spacing w:after="0"/>
        <w:jc w:val="both"/>
        <w:rPr>
          <w:rFonts w:ascii="yandex-sans" w:eastAsia="Times New Roman" w:hAnsi="yandex-sans" w:cs="Times New Roman"/>
          <w:b/>
          <w:color w:val="000000"/>
          <w:sz w:val="24"/>
          <w:szCs w:val="24"/>
          <w:lang w:eastAsia="ru-RU" w:bidi="ru-RU"/>
        </w:rPr>
      </w:pPr>
    </w:p>
    <w:p w:rsidR="009C797E" w:rsidRPr="009C797E" w:rsidRDefault="009C797E" w:rsidP="009C797E">
      <w:pPr>
        <w:widowControl w:val="0"/>
        <w:shd w:val="clear" w:color="auto" w:fill="FFFFFF"/>
        <w:spacing w:after="0"/>
        <w:jc w:val="center"/>
        <w:rPr>
          <w:rFonts w:ascii="yandex-sans" w:eastAsia="Times New Roman" w:hAnsi="yandex-sans" w:cs="Times New Roman"/>
          <w:b/>
          <w:color w:val="000000"/>
          <w:sz w:val="24"/>
          <w:szCs w:val="24"/>
          <w:lang w:eastAsia="ru-RU" w:bidi="ru-RU"/>
        </w:rPr>
      </w:pPr>
      <w:r w:rsidRPr="009C797E">
        <w:rPr>
          <w:rFonts w:ascii="yandex-sans" w:eastAsia="Times New Roman" w:hAnsi="yandex-sans" w:cs="Times New Roman"/>
          <w:b/>
          <w:color w:val="000000"/>
          <w:sz w:val="24"/>
          <w:szCs w:val="24"/>
          <w:lang w:eastAsia="ru-RU" w:bidi="ru-RU"/>
        </w:rPr>
        <w:t>I. Общие положения</w:t>
      </w:r>
    </w:p>
    <w:p w:rsidR="009C797E" w:rsidRPr="009C797E" w:rsidRDefault="009C797E" w:rsidP="009C797E">
      <w:pPr>
        <w:widowControl w:val="0"/>
        <w:shd w:val="clear" w:color="auto" w:fill="FFFFFF"/>
        <w:spacing w:after="0"/>
        <w:jc w:val="center"/>
        <w:rPr>
          <w:rFonts w:ascii="yandex-sans" w:eastAsia="Times New Roman" w:hAnsi="yandex-sans" w:cs="Times New Roman"/>
          <w:b/>
          <w:color w:val="000000"/>
          <w:sz w:val="24"/>
          <w:szCs w:val="24"/>
          <w:lang w:eastAsia="ru-RU" w:bidi="ru-RU"/>
        </w:rPr>
      </w:pP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1. Антикоррупционная   политика Государственного бюджетного учреждения Кабардино-Балкарской Республики </w:t>
      </w:r>
      <w:r w:rsidRPr="009C797E">
        <w:rPr>
          <w:rFonts w:ascii="yandex-sans" w:eastAsia="Times New Roman" w:hAnsi="yandex-sans" w:cs="Times New Roman" w:hint="eastAsia"/>
          <w:color w:val="000000"/>
          <w:sz w:val="24"/>
          <w:szCs w:val="24"/>
          <w:lang w:eastAsia="ru-RU" w:bidi="ru-RU"/>
        </w:rPr>
        <w:t>«</w:t>
      </w:r>
      <w:r w:rsidRPr="009C797E">
        <w:rPr>
          <w:rFonts w:ascii="yandex-sans" w:eastAsia="Times New Roman" w:hAnsi="yandex-sans" w:cs="Times New Roman"/>
          <w:color w:val="000000"/>
          <w:sz w:val="24"/>
          <w:szCs w:val="24"/>
          <w:lang w:eastAsia="ru-RU" w:bidi="ru-RU"/>
        </w:rPr>
        <w:t xml:space="preserve">Спортивный комплекс </w:t>
      </w:r>
      <w:r w:rsidRPr="009C797E">
        <w:rPr>
          <w:rFonts w:ascii="yandex-sans" w:eastAsia="Times New Roman" w:hAnsi="yandex-sans" w:cs="Times New Roman" w:hint="eastAsia"/>
          <w:color w:val="000000"/>
          <w:sz w:val="24"/>
          <w:szCs w:val="24"/>
          <w:lang w:eastAsia="ru-RU" w:bidi="ru-RU"/>
        </w:rPr>
        <w:t>«</w:t>
      </w:r>
      <w:r w:rsidRPr="009C797E">
        <w:rPr>
          <w:rFonts w:ascii="yandex-sans" w:eastAsia="Times New Roman" w:hAnsi="yandex-sans" w:cs="Times New Roman"/>
          <w:color w:val="000000"/>
          <w:sz w:val="24"/>
          <w:szCs w:val="24"/>
          <w:lang w:eastAsia="ru-RU" w:bidi="ru-RU"/>
        </w:rPr>
        <w:t>Нальчик</w:t>
      </w:r>
      <w:r w:rsidRPr="009C797E">
        <w:rPr>
          <w:rFonts w:ascii="yandex-sans" w:eastAsia="Times New Roman" w:hAnsi="yandex-sans" w:cs="Times New Roman" w:hint="eastAsia"/>
          <w:color w:val="000000"/>
          <w:sz w:val="24"/>
          <w:szCs w:val="24"/>
          <w:lang w:eastAsia="ru-RU" w:bidi="ru-RU"/>
        </w:rPr>
        <w:t>»</w:t>
      </w:r>
      <w:r w:rsidRPr="009C797E">
        <w:rPr>
          <w:rFonts w:ascii="yandex-sans" w:eastAsia="Times New Roman" w:hAnsi="yandex-sans" w:cs="Times New Roman"/>
          <w:color w:val="000000"/>
          <w:sz w:val="24"/>
          <w:szCs w:val="24"/>
          <w:lang w:eastAsia="ru-RU" w:bidi="ru-RU"/>
        </w:rPr>
        <w:t xml:space="preserve">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ГБУ КБР СК </w:t>
      </w:r>
      <w:r w:rsidRPr="009C797E">
        <w:rPr>
          <w:rFonts w:ascii="yandex-sans" w:eastAsia="Times New Roman" w:hAnsi="yandex-sans" w:cs="Times New Roman" w:hint="eastAsia"/>
          <w:color w:val="000000"/>
          <w:sz w:val="24"/>
          <w:szCs w:val="24"/>
          <w:lang w:eastAsia="ru-RU" w:bidi="ru-RU"/>
        </w:rPr>
        <w:t>«</w:t>
      </w:r>
      <w:r w:rsidRPr="009C797E">
        <w:rPr>
          <w:rFonts w:ascii="yandex-sans" w:eastAsia="Times New Roman" w:hAnsi="yandex-sans" w:cs="Times New Roman"/>
          <w:color w:val="000000"/>
          <w:sz w:val="24"/>
          <w:szCs w:val="24"/>
          <w:lang w:eastAsia="ru-RU" w:bidi="ru-RU"/>
        </w:rPr>
        <w:t>Нальчик</w:t>
      </w:r>
      <w:r w:rsidRPr="009C797E">
        <w:rPr>
          <w:rFonts w:ascii="yandex-sans" w:eastAsia="Times New Roman" w:hAnsi="yandex-sans" w:cs="Times New Roman" w:hint="eastAsia"/>
          <w:color w:val="000000"/>
          <w:sz w:val="24"/>
          <w:szCs w:val="24"/>
          <w:lang w:eastAsia="ru-RU" w:bidi="ru-RU"/>
        </w:rPr>
        <w:t>»</w:t>
      </w:r>
      <w:r w:rsidRPr="009C797E">
        <w:rPr>
          <w:rFonts w:ascii="yandex-sans" w:eastAsia="Times New Roman" w:hAnsi="yandex-sans" w:cs="Times New Roman"/>
          <w:color w:val="000000"/>
          <w:sz w:val="24"/>
          <w:szCs w:val="24"/>
          <w:lang w:eastAsia="ru-RU" w:bidi="ru-RU"/>
        </w:rPr>
        <w:t xml:space="preserve"> (далее – Учреждение).</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2. 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3. Целями   антикоррупционной   политики   Учреждения    являются:</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w:t>
      </w:r>
      <w:r>
        <w:rPr>
          <w:rFonts w:ascii="yandex-sans" w:eastAsia="Times New Roman" w:hAnsi="yandex-sans" w:cs="Times New Roman"/>
          <w:color w:val="000000"/>
          <w:sz w:val="24"/>
          <w:szCs w:val="24"/>
          <w:lang w:eastAsia="ru-RU" w:bidi="ru-RU"/>
        </w:rPr>
        <w:t xml:space="preserve"> </w:t>
      </w:r>
      <w:r w:rsidRPr="009C797E">
        <w:rPr>
          <w:rFonts w:ascii="yandex-sans" w:eastAsia="Times New Roman" w:hAnsi="yandex-sans" w:cs="Times New Roman"/>
          <w:color w:val="000000"/>
          <w:sz w:val="24"/>
          <w:szCs w:val="24"/>
          <w:lang w:eastAsia="ru-RU" w:bidi="ru-RU"/>
        </w:rPr>
        <w:t>обеспечение соответствия деятельности Учреждения требованиям антикоррупционного законодательства;</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w:t>
      </w:r>
      <w:r>
        <w:rPr>
          <w:rFonts w:ascii="yandex-sans" w:eastAsia="Times New Roman" w:hAnsi="yandex-sans" w:cs="Times New Roman"/>
          <w:color w:val="000000"/>
          <w:sz w:val="24"/>
          <w:szCs w:val="24"/>
          <w:lang w:eastAsia="ru-RU" w:bidi="ru-RU"/>
        </w:rPr>
        <w:t xml:space="preserve"> </w:t>
      </w:r>
      <w:r w:rsidRPr="009C797E">
        <w:rPr>
          <w:rFonts w:ascii="yandex-sans" w:eastAsia="Times New Roman" w:hAnsi="yandex-sans" w:cs="Times New Roman"/>
          <w:color w:val="000000"/>
          <w:sz w:val="24"/>
          <w:szCs w:val="24"/>
          <w:lang w:eastAsia="ru-RU" w:bidi="ru-RU"/>
        </w:rPr>
        <w:t>минимизация рисков вовлечения Учреждения и его работников в коррупционную деятельность;</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w:t>
      </w:r>
      <w:r>
        <w:rPr>
          <w:rFonts w:ascii="yandex-sans" w:eastAsia="Times New Roman" w:hAnsi="yandex-sans" w:cs="Times New Roman"/>
          <w:color w:val="000000"/>
          <w:sz w:val="24"/>
          <w:szCs w:val="24"/>
          <w:lang w:eastAsia="ru-RU" w:bidi="ru-RU"/>
        </w:rPr>
        <w:t xml:space="preserve"> </w:t>
      </w:r>
      <w:r w:rsidRPr="009C797E">
        <w:rPr>
          <w:rFonts w:ascii="yandex-sans" w:eastAsia="Times New Roman" w:hAnsi="yandex-sans" w:cs="Times New Roman"/>
          <w:color w:val="000000"/>
          <w:sz w:val="24"/>
          <w:szCs w:val="24"/>
          <w:lang w:eastAsia="ru-RU" w:bidi="ru-RU"/>
        </w:rPr>
        <w:t>формирование единого подхода к организации работы по предупреждению коррупции в Учреждении;</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w:t>
      </w:r>
      <w:r>
        <w:rPr>
          <w:rFonts w:ascii="yandex-sans" w:eastAsia="Times New Roman" w:hAnsi="yandex-sans" w:cs="Times New Roman"/>
          <w:color w:val="000000"/>
          <w:sz w:val="24"/>
          <w:szCs w:val="24"/>
          <w:lang w:eastAsia="ru-RU" w:bidi="ru-RU"/>
        </w:rPr>
        <w:t xml:space="preserve"> </w:t>
      </w:r>
      <w:r w:rsidRPr="009C797E">
        <w:rPr>
          <w:rFonts w:ascii="yandex-sans" w:eastAsia="Times New Roman" w:hAnsi="yandex-sans" w:cs="Times New Roman"/>
          <w:color w:val="000000"/>
          <w:sz w:val="24"/>
          <w:szCs w:val="24"/>
          <w:lang w:eastAsia="ru-RU" w:bidi="ru-RU"/>
        </w:rPr>
        <w:t>формирование у работников Учреждения нетерпимости к коррупционному поведению.</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4. Задачами антикоррупционной политики Учреждения являются:</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 определение должностных лиц Учреждения, ответственных за реализацию антикоррупционной политики Учреждения;</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 определение основных принципов работы по предупреждению коррупции в Учреждении;</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 разработка и реализация мер, направленных на профилактику и противодействие коррупции в Учреждении;</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 закрепление ответственности работников Учреждения за несоблюдение требований   антикоррупционной   политики   Учреждения.</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5.  Для целей настоящего Положения используются следующие основные понятия:</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b/>
          <w:color w:val="000000"/>
          <w:sz w:val="24"/>
          <w:szCs w:val="24"/>
          <w:lang w:eastAsia="ru-RU" w:bidi="ru-RU"/>
        </w:rPr>
        <w:t xml:space="preserve">         коррупция </w:t>
      </w:r>
      <w:r w:rsidRPr="009C797E">
        <w:rPr>
          <w:rFonts w:ascii="yandex-sans" w:eastAsia="Times New Roman" w:hAnsi="yandex-sans" w:cs="Times New Roman"/>
          <w:color w:val="000000"/>
          <w:sz w:val="24"/>
          <w:szCs w:val="24"/>
          <w:lang w:eastAsia="ru-RU" w:bidi="ru-RU"/>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w:t>
      </w:r>
      <w:r w:rsidRPr="009C797E">
        <w:rPr>
          <w:rFonts w:ascii="yandex-sans" w:eastAsia="Times New Roman" w:hAnsi="yandex-sans" w:cs="Times New Roman"/>
          <w:color w:val="000000"/>
          <w:sz w:val="24"/>
          <w:szCs w:val="24"/>
          <w:lang w:eastAsia="ru-RU" w:bidi="ru-RU"/>
        </w:rPr>
        <w:lastRenderedPageBreak/>
        <w:t>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b/>
          <w:color w:val="000000"/>
          <w:sz w:val="24"/>
          <w:szCs w:val="24"/>
          <w:lang w:eastAsia="ru-RU" w:bidi="ru-RU"/>
        </w:rPr>
        <w:t xml:space="preserve">         взятка</w:t>
      </w:r>
      <w:r w:rsidRPr="009C797E">
        <w:rPr>
          <w:rFonts w:ascii="yandex-sans" w:eastAsia="Times New Roman" w:hAnsi="yandex-sans" w:cs="Times New Roman"/>
          <w:color w:val="000000"/>
          <w:sz w:val="24"/>
          <w:szCs w:val="24"/>
          <w:lang w:eastAsia="ru-RU" w:bidi="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выгоды в виде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b/>
          <w:color w:val="000000"/>
          <w:sz w:val="24"/>
          <w:szCs w:val="24"/>
          <w:lang w:eastAsia="ru-RU" w:bidi="ru-RU"/>
        </w:rPr>
        <w:t xml:space="preserve">          коммерческий подкуп</w:t>
      </w:r>
      <w:r w:rsidRPr="009C797E">
        <w:rPr>
          <w:rFonts w:ascii="yandex-sans" w:eastAsia="Times New Roman" w:hAnsi="yandex-sans" w:cs="Times New Roman"/>
          <w:color w:val="000000"/>
          <w:sz w:val="24"/>
          <w:szCs w:val="24"/>
          <w:lang w:eastAsia="ru-RU" w:bidi="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b/>
          <w:color w:val="000000"/>
          <w:sz w:val="24"/>
          <w:szCs w:val="24"/>
          <w:lang w:eastAsia="ru-RU" w:bidi="ru-RU"/>
        </w:rPr>
        <w:t xml:space="preserve">          противодействие коррупции </w:t>
      </w:r>
      <w:r w:rsidRPr="009C797E">
        <w:rPr>
          <w:rFonts w:ascii="yandex-sans" w:eastAsia="Times New Roman" w:hAnsi="yandex-sans" w:cs="Times New Roman"/>
          <w:color w:val="000000"/>
          <w:sz w:val="24"/>
          <w:szCs w:val="24"/>
          <w:lang w:eastAsia="ru-RU" w:bidi="ru-RU"/>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1) по предупреждению коррупции, в том числе по выявлению и последующему устранению причин коррупции (профилактика коррупции);</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2) по выявлению, предупреждению, пресечению, раскрытию и расследованию коррупционных правонарушений (борьба с коррупцией);</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3) по минимизации и (или) ликвидации последствий коррупционных правонарушений;</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b/>
          <w:color w:val="000000"/>
          <w:sz w:val="24"/>
          <w:szCs w:val="24"/>
          <w:lang w:eastAsia="ru-RU" w:bidi="ru-RU"/>
        </w:rPr>
        <w:t xml:space="preserve">          предупреждение коррупции</w:t>
      </w:r>
      <w:r w:rsidRPr="009C797E">
        <w:rPr>
          <w:rFonts w:ascii="yandex-sans" w:eastAsia="Times New Roman" w:hAnsi="yandex-sans" w:cs="Times New Roman"/>
          <w:color w:val="000000"/>
          <w:sz w:val="24"/>
          <w:szCs w:val="24"/>
          <w:lang w:eastAsia="ru-RU" w:bidi="ru-RU"/>
        </w:rPr>
        <w:t xml:space="preserve">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b/>
          <w:color w:val="000000"/>
          <w:sz w:val="24"/>
          <w:szCs w:val="24"/>
          <w:lang w:eastAsia="ru-RU" w:bidi="ru-RU"/>
        </w:rPr>
        <w:t xml:space="preserve">          работник   Учреждения</w:t>
      </w:r>
      <w:r w:rsidRPr="009C797E">
        <w:rPr>
          <w:rFonts w:ascii="yandex-sans" w:eastAsia="Times New Roman" w:hAnsi="yandex-sans" w:cs="Times New Roman"/>
          <w:color w:val="000000"/>
          <w:sz w:val="24"/>
          <w:szCs w:val="24"/>
          <w:lang w:eastAsia="ru-RU" w:bidi="ru-RU"/>
        </w:rPr>
        <w:t xml:space="preserve"> ‒   физическое лицо, вступившее в трудовые отношения с Учреждением;</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b/>
          <w:color w:val="000000"/>
          <w:sz w:val="24"/>
          <w:szCs w:val="24"/>
          <w:lang w:eastAsia="ru-RU" w:bidi="ru-RU"/>
        </w:rPr>
        <w:t xml:space="preserve">          контрагент Учреждения</w:t>
      </w:r>
      <w:r w:rsidRPr="009C797E">
        <w:rPr>
          <w:rFonts w:ascii="yandex-sans" w:eastAsia="Times New Roman" w:hAnsi="yandex-sans" w:cs="Times New Roman"/>
          <w:color w:val="000000"/>
          <w:sz w:val="24"/>
          <w:szCs w:val="24"/>
          <w:lang w:eastAsia="ru-RU" w:bidi="ru-RU"/>
        </w:rPr>
        <w:t xml:space="preserve"> ‒ любое российское или иностранное </w:t>
      </w:r>
      <w:proofErr w:type="gramStart"/>
      <w:r w:rsidRPr="009C797E">
        <w:rPr>
          <w:rFonts w:ascii="yandex-sans" w:eastAsia="Times New Roman" w:hAnsi="yandex-sans" w:cs="Times New Roman"/>
          <w:color w:val="000000"/>
          <w:sz w:val="24"/>
          <w:szCs w:val="24"/>
          <w:lang w:eastAsia="ru-RU" w:bidi="ru-RU"/>
        </w:rPr>
        <w:t>юридическое</w:t>
      </w:r>
      <w:proofErr w:type="gramEnd"/>
      <w:r w:rsidRPr="009C797E">
        <w:rPr>
          <w:rFonts w:ascii="yandex-sans" w:eastAsia="Times New Roman" w:hAnsi="yandex-sans" w:cs="Times New Roman"/>
          <w:color w:val="000000"/>
          <w:sz w:val="24"/>
          <w:szCs w:val="24"/>
          <w:lang w:eastAsia="ru-RU" w:bidi="ru-RU"/>
        </w:rPr>
        <w:t xml:space="preserve"> или физическое лицо, с которым Учреждение вступает в договорные отношения, за исключением трудовых отношений;</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b/>
          <w:color w:val="000000"/>
          <w:sz w:val="24"/>
          <w:szCs w:val="24"/>
          <w:lang w:eastAsia="ru-RU" w:bidi="ru-RU"/>
        </w:rPr>
        <w:t xml:space="preserve">          конфликт интересов</w:t>
      </w:r>
      <w:r w:rsidRPr="009C797E">
        <w:rPr>
          <w:rFonts w:ascii="yandex-sans" w:eastAsia="Times New Roman" w:hAnsi="yandex-sans" w:cs="Times New Roman"/>
          <w:color w:val="000000"/>
          <w:sz w:val="24"/>
          <w:szCs w:val="24"/>
          <w:lang w:eastAsia="ru-RU" w:bidi="ru-RU"/>
        </w:rPr>
        <w:t xml:space="preserve"> ‒ ситуация, при которой личная заинтересованность (прямая или косвенная) работника Учреждения (представителя Учреждения) </w:t>
      </w:r>
      <w:proofErr w:type="gramStart"/>
      <w:r w:rsidRPr="009C797E">
        <w:rPr>
          <w:rFonts w:ascii="yandex-sans" w:eastAsia="Times New Roman" w:hAnsi="yandex-sans" w:cs="Times New Roman"/>
          <w:color w:val="000000"/>
          <w:sz w:val="24"/>
          <w:szCs w:val="24"/>
          <w:lang w:eastAsia="ru-RU" w:bidi="ru-RU"/>
        </w:rPr>
        <w:t>влияет  или</w:t>
      </w:r>
      <w:proofErr w:type="gramEnd"/>
      <w:r w:rsidRPr="009C797E">
        <w:rPr>
          <w:rFonts w:ascii="yandex-sans" w:eastAsia="Times New Roman" w:hAnsi="yandex-sans" w:cs="Times New Roman"/>
          <w:color w:val="000000"/>
          <w:sz w:val="24"/>
          <w:szCs w:val="24"/>
          <w:lang w:eastAsia="ru-RU" w:bidi="ru-RU"/>
        </w:rPr>
        <w:t xml:space="preserve">  может  повлиять  на  надлежащее  исполнение  им  трудовых (должностных)  обязанностей;</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b/>
          <w:color w:val="000000"/>
          <w:sz w:val="24"/>
          <w:szCs w:val="24"/>
          <w:lang w:eastAsia="ru-RU" w:bidi="ru-RU"/>
        </w:rPr>
        <w:t xml:space="preserve">          личная  заинтересованность</w:t>
      </w:r>
      <w:r w:rsidRPr="009C797E">
        <w:rPr>
          <w:rFonts w:ascii="yandex-sans" w:eastAsia="Times New Roman" w:hAnsi="yandex-sans" w:cs="Times New Roman"/>
          <w:color w:val="000000"/>
          <w:sz w:val="24"/>
          <w:szCs w:val="24"/>
          <w:lang w:eastAsia="ru-RU" w:bidi="ru-RU"/>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w:t>
      </w:r>
      <w:r w:rsidRPr="009C797E">
        <w:rPr>
          <w:rFonts w:ascii="yandex-sans" w:eastAsia="Times New Roman" w:hAnsi="yandex-sans" w:cs="Times New Roman"/>
          <w:color w:val="000000"/>
          <w:sz w:val="24"/>
          <w:szCs w:val="24"/>
          <w:lang w:eastAsia="ru-RU" w:bidi="ru-RU"/>
        </w:rPr>
        <w:lastRenderedPageBreak/>
        <w:t>свойстве, связаны  имущественными,  корпоративными  или  иными   близкими отношениями.</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b/>
          <w:color w:val="000000"/>
          <w:sz w:val="24"/>
          <w:szCs w:val="24"/>
          <w:lang w:eastAsia="ru-RU" w:bidi="ru-RU"/>
        </w:rPr>
      </w:pPr>
    </w:p>
    <w:p w:rsidR="009C797E" w:rsidRPr="009C797E" w:rsidRDefault="009C797E" w:rsidP="009C797E">
      <w:pPr>
        <w:widowControl w:val="0"/>
        <w:shd w:val="clear" w:color="auto" w:fill="FFFFFF"/>
        <w:spacing w:after="0"/>
        <w:ind w:right="139"/>
        <w:jc w:val="center"/>
        <w:rPr>
          <w:rFonts w:ascii="yandex-sans" w:eastAsia="Times New Roman" w:hAnsi="yandex-sans" w:cs="Times New Roman"/>
          <w:b/>
          <w:color w:val="000000"/>
          <w:sz w:val="24"/>
          <w:szCs w:val="24"/>
          <w:lang w:eastAsia="ru-RU" w:bidi="ru-RU"/>
        </w:rPr>
      </w:pPr>
      <w:r w:rsidRPr="009C797E">
        <w:rPr>
          <w:rFonts w:ascii="yandex-sans" w:eastAsia="Times New Roman" w:hAnsi="yandex-sans" w:cs="Times New Roman"/>
          <w:b/>
          <w:color w:val="000000"/>
          <w:sz w:val="24"/>
          <w:szCs w:val="24"/>
          <w:lang w:eastAsia="ru-RU" w:bidi="ru-RU"/>
        </w:rPr>
        <w:t>II. Область применения настоящего Положения</w:t>
      </w:r>
    </w:p>
    <w:p w:rsidR="009C797E" w:rsidRPr="009C797E" w:rsidRDefault="009C797E" w:rsidP="009C797E">
      <w:pPr>
        <w:widowControl w:val="0"/>
        <w:shd w:val="clear" w:color="auto" w:fill="FFFFFF"/>
        <w:spacing w:after="0"/>
        <w:ind w:right="139"/>
        <w:jc w:val="center"/>
        <w:rPr>
          <w:rFonts w:ascii="yandex-sans" w:eastAsia="Times New Roman" w:hAnsi="yandex-sans" w:cs="Times New Roman"/>
          <w:b/>
          <w:color w:val="000000"/>
          <w:sz w:val="24"/>
          <w:szCs w:val="24"/>
          <w:lang w:eastAsia="ru-RU" w:bidi="ru-RU"/>
        </w:rPr>
      </w:pPr>
      <w:r w:rsidRPr="009C797E">
        <w:rPr>
          <w:rFonts w:ascii="yandex-sans" w:eastAsia="Times New Roman" w:hAnsi="yandex-sans" w:cs="Times New Roman"/>
          <w:b/>
          <w:color w:val="000000"/>
          <w:sz w:val="24"/>
          <w:szCs w:val="24"/>
          <w:lang w:eastAsia="ru-RU" w:bidi="ru-RU"/>
        </w:rPr>
        <w:t>и круг лиц, на которых распространяется его действие</w:t>
      </w:r>
    </w:p>
    <w:p w:rsidR="009C797E" w:rsidRPr="009C797E" w:rsidRDefault="009C797E" w:rsidP="009C797E">
      <w:pPr>
        <w:widowControl w:val="0"/>
        <w:shd w:val="clear" w:color="auto" w:fill="FFFFFF"/>
        <w:spacing w:after="0"/>
        <w:ind w:right="139"/>
        <w:jc w:val="center"/>
        <w:rPr>
          <w:rFonts w:ascii="yandex-sans" w:eastAsia="Times New Roman" w:hAnsi="yandex-sans" w:cs="Times New Roman"/>
          <w:b/>
          <w:color w:val="000000"/>
          <w:sz w:val="24"/>
          <w:szCs w:val="24"/>
          <w:lang w:eastAsia="ru-RU" w:bidi="ru-RU"/>
        </w:rPr>
      </w:pP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7.  Нормы   настоящего   Положения   могут   распространяться на   иных </w:t>
      </w:r>
      <w:r w:rsidRPr="009C797E">
        <w:rPr>
          <w:rFonts w:ascii="yandex-sans" w:eastAsia="Times New Roman" w:hAnsi="yandex-sans" w:cs="Times New Roman" w:hint="eastAsia"/>
          <w:color w:val="000000"/>
          <w:sz w:val="24"/>
          <w:szCs w:val="24"/>
          <w:lang w:eastAsia="ru-RU" w:bidi="ru-RU"/>
        </w:rPr>
        <w:t>Ф</w:t>
      </w:r>
      <w:r w:rsidRPr="009C797E">
        <w:rPr>
          <w:rFonts w:ascii="yandex-sans" w:eastAsia="Times New Roman" w:hAnsi="yandex-sans" w:cs="Times New Roman"/>
          <w:color w:val="000000"/>
          <w:sz w:val="24"/>
          <w:szCs w:val="24"/>
          <w:lang w:eastAsia="ru-RU" w:bidi="ru-RU"/>
        </w:rPr>
        <w:t>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b/>
          <w:color w:val="000000"/>
          <w:sz w:val="24"/>
          <w:szCs w:val="24"/>
          <w:lang w:eastAsia="ru-RU" w:bidi="ru-RU"/>
        </w:rPr>
      </w:pPr>
    </w:p>
    <w:p w:rsidR="009C797E" w:rsidRPr="009C797E" w:rsidRDefault="009C797E" w:rsidP="009C797E">
      <w:pPr>
        <w:widowControl w:val="0"/>
        <w:shd w:val="clear" w:color="auto" w:fill="FFFFFF"/>
        <w:spacing w:after="0"/>
        <w:ind w:right="139"/>
        <w:jc w:val="center"/>
        <w:rPr>
          <w:rFonts w:ascii="yandex-sans" w:eastAsia="Times New Roman" w:hAnsi="yandex-sans" w:cs="Times New Roman"/>
          <w:b/>
          <w:color w:val="000000"/>
          <w:sz w:val="24"/>
          <w:szCs w:val="24"/>
          <w:lang w:eastAsia="ru-RU" w:bidi="ru-RU"/>
        </w:rPr>
      </w:pPr>
      <w:r w:rsidRPr="009C797E">
        <w:rPr>
          <w:rFonts w:ascii="yandex-sans" w:eastAsia="Times New Roman" w:hAnsi="yandex-sans" w:cs="Times New Roman"/>
          <w:b/>
          <w:color w:val="000000"/>
          <w:sz w:val="24"/>
          <w:szCs w:val="24"/>
          <w:lang w:eastAsia="ru-RU" w:bidi="ru-RU"/>
        </w:rPr>
        <w:t>III. Основные принципы антикоррупционной политики Учреждения</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b/>
          <w:color w:val="000000"/>
          <w:sz w:val="24"/>
          <w:szCs w:val="24"/>
          <w:lang w:eastAsia="ru-RU" w:bidi="ru-RU"/>
        </w:rPr>
      </w:pPr>
    </w:p>
    <w:p w:rsidR="009C797E" w:rsidRPr="009C797E" w:rsidRDefault="009C797E" w:rsidP="009C797E">
      <w:pPr>
        <w:widowControl w:val="0"/>
        <w:shd w:val="clear" w:color="auto" w:fill="FFFFFF"/>
        <w:spacing w:after="0"/>
        <w:ind w:right="139" w:firstLine="426"/>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8. Антикоррупционная политика Учреждения основывается на следующих основных принципах:</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1) Принцип соответствия антикоррупционной политики Учреждения </w:t>
      </w:r>
      <w:r w:rsidRPr="009C797E">
        <w:rPr>
          <w:rFonts w:ascii="yandex-sans" w:eastAsia="Times New Roman" w:hAnsi="yandex-sans" w:cs="Times New Roman" w:hint="eastAsia"/>
          <w:color w:val="000000"/>
          <w:sz w:val="24"/>
          <w:szCs w:val="24"/>
          <w:lang w:eastAsia="ru-RU" w:bidi="ru-RU"/>
        </w:rPr>
        <w:t>З</w:t>
      </w:r>
      <w:r w:rsidRPr="009C797E">
        <w:rPr>
          <w:rFonts w:ascii="yandex-sans" w:eastAsia="Times New Roman" w:hAnsi="yandex-sans" w:cs="Times New Roman"/>
          <w:color w:val="000000"/>
          <w:sz w:val="24"/>
          <w:szCs w:val="24"/>
          <w:lang w:eastAsia="ru-RU" w:bidi="ru-RU"/>
        </w:rPr>
        <w:t>аконодательству Российской Федерации и общепринятым нормам права.</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2) Принцип личного примера руководства.</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3) Принцип вовлеченности работников.</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4) Принцип соразмерности антикоррупционных процедур коррупционным рискам.</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5) Принцип эффективности антикоррупционных процедур.</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Реализация антикоррупционных мероприятий в Учреждении простыми </w:t>
      </w:r>
      <w:proofErr w:type="gramStart"/>
      <w:r w:rsidRPr="009C797E">
        <w:rPr>
          <w:rFonts w:ascii="yandex-sans" w:eastAsia="Times New Roman" w:hAnsi="yandex-sans" w:cs="Times New Roman"/>
          <w:color w:val="000000"/>
          <w:sz w:val="24"/>
          <w:szCs w:val="24"/>
          <w:lang w:eastAsia="ru-RU" w:bidi="ru-RU"/>
        </w:rPr>
        <w:t xml:space="preserve">способами,   </w:t>
      </w:r>
      <w:proofErr w:type="gramEnd"/>
      <w:r w:rsidRPr="009C797E">
        <w:rPr>
          <w:rFonts w:ascii="yandex-sans" w:eastAsia="Times New Roman" w:hAnsi="yandex-sans" w:cs="Times New Roman"/>
          <w:color w:val="000000"/>
          <w:sz w:val="24"/>
          <w:szCs w:val="24"/>
          <w:lang w:eastAsia="ru-RU" w:bidi="ru-RU"/>
        </w:rPr>
        <w:t>имеющими   низкую  стоимость  и  приносящими   требуемый (достаточный)  результат.</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6) Принцип ответственности и неотвратимости наказания.</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Учреждения.</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7) Принцип открытости хозяйственной и иной деятельности.</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Информирование контрагентов, партнеров и общественности о принятых в   Учреждении    антикоррупционных   стандартах   и   процедурах.</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lastRenderedPageBreak/>
        <w:t>8) Принцип   постоянного   контроля   и   регулярного   мониторинга.</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p>
    <w:p w:rsidR="009C797E" w:rsidRPr="009C797E" w:rsidRDefault="009C797E" w:rsidP="009C797E">
      <w:pPr>
        <w:widowControl w:val="0"/>
        <w:shd w:val="clear" w:color="auto" w:fill="FFFFFF"/>
        <w:spacing w:after="0"/>
        <w:ind w:right="139"/>
        <w:jc w:val="center"/>
        <w:rPr>
          <w:rFonts w:ascii="yandex-sans" w:eastAsia="Times New Roman" w:hAnsi="yandex-sans" w:cs="Times New Roman"/>
          <w:b/>
          <w:color w:val="000000"/>
          <w:sz w:val="24"/>
          <w:szCs w:val="24"/>
          <w:lang w:eastAsia="ru-RU" w:bidi="ru-RU"/>
        </w:rPr>
      </w:pPr>
      <w:r w:rsidRPr="009C797E">
        <w:rPr>
          <w:rFonts w:ascii="yandex-sans" w:eastAsia="Times New Roman" w:hAnsi="yandex-sans" w:cs="Times New Roman"/>
          <w:b/>
          <w:color w:val="000000"/>
          <w:sz w:val="24"/>
          <w:szCs w:val="24"/>
          <w:lang w:eastAsia="ru-RU" w:bidi="ru-RU"/>
        </w:rPr>
        <w:t>IV. Должностные лица Учреждения, ответственные за реализацию</w:t>
      </w:r>
    </w:p>
    <w:p w:rsidR="009C797E" w:rsidRPr="009C797E" w:rsidRDefault="009C797E" w:rsidP="009C797E">
      <w:pPr>
        <w:widowControl w:val="0"/>
        <w:shd w:val="clear" w:color="auto" w:fill="FFFFFF"/>
        <w:spacing w:after="0"/>
        <w:ind w:right="139"/>
        <w:jc w:val="center"/>
        <w:rPr>
          <w:rFonts w:ascii="yandex-sans" w:eastAsia="Times New Roman" w:hAnsi="yandex-sans" w:cs="Times New Roman"/>
          <w:b/>
          <w:color w:val="000000"/>
          <w:sz w:val="24"/>
          <w:szCs w:val="24"/>
          <w:lang w:eastAsia="ru-RU" w:bidi="ru-RU"/>
        </w:rPr>
      </w:pPr>
      <w:r w:rsidRPr="009C797E">
        <w:rPr>
          <w:rFonts w:ascii="yandex-sans" w:eastAsia="Times New Roman" w:hAnsi="yandex-sans" w:cs="Times New Roman" w:hint="eastAsia"/>
          <w:b/>
          <w:color w:val="000000"/>
          <w:sz w:val="24"/>
          <w:szCs w:val="24"/>
          <w:lang w:eastAsia="ru-RU" w:bidi="ru-RU"/>
        </w:rPr>
        <w:t>А</w:t>
      </w:r>
      <w:r w:rsidRPr="009C797E">
        <w:rPr>
          <w:rFonts w:ascii="yandex-sans" w:eastAsia="Times New Roman" w:hAnsi="yandex-sans" w:cs="Times New Roman"/>
          <w:b/>
          <w:color w:val="000000"/>
          <w:sz w:val="24"/>
          <w:szCs w:val="24"/>
          <w:lang w:eastAsia="ru-RU" w:bidi="ru-RU"/>
        </w:rPr>
        <w:t>нтикоррупционной политики Учреждения</w:t>
      </w:r>
    </w:p>
    <w:p w:rsidR="009C797E" w:rsidRPr="009C797E" w:rsidRDefault="009C797E" w:rsidP="009C797E">
      <w:pPr>
        <w:widowControl w:val="0"/>
        <w:shd w:val="clear" w:color="auto" w:fill="FFFFFF"/>
        <w:spacing w:after="0"/>
        <w:ind w:right="139"/>
        <w:jc w:val="center"/>
        <w:rPr>
          <w:rFonts w:ascii="yandex-sans" w:eastAsia="Times New Roman" w:hAnsi="yandex-sans" w:cs="Times New Roman"/>
          <w:b/>
          <w:color w:val="000000"/>
          <w:sz w:val="24"/>
          <w:szCs w:val="24"/>
          <w:lang w:eastAsia="ru-RU" w:bidi="ru-RU"/>
        </w:rPr>
      </w:pP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9. Руководитель Учреждения является ответственным за организацию всех мероприятий, направленных на предупреждение коррупции в Учреждении.</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11. Основные обязанности должностного лица (должностных лиц), ответственного (ответственных) за реализацию антикоррупционной политики Учреждения:</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подготовка рекомендаций для принятия решений по вопросам предупреждения коррупции в Учреждении;</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подготовка предложений, направленных на устранение причин и условий, </w:t>
      </w:r>
      <w:proofErr w:type="gramStart"/>
      <w:r w:rsidRPr="009C797E">
        <w:rPr>
          <w:rFonts w:ascii="yandex-sans" w:eastAsia="Times New Roman" w:hAnsi="yandex-sans" w:cs="Times New Roman"/>
          <w:color w:val="000000"/>
          <w:sz w:val="24"/>
          <w:szCs w:val="24"/>
          <w:lang w:eastAsia="ru-RU" w:bidi="ru-RU"/>
        </w:rPr>
        <w:t>порождающих  риск</w:t>
      </w:r>
      <w:proofErr w:type="gramEnd"/>
      <w:r w:rsidRPr="009C797E">
        <w:rPr>
          <w:rFonts w:ascii="yandex-sans" w:eastAsia="Times New Roman" w:hAnsi="yandex-sans" w:cs="Times New Roman"/>
          <w:color w:val="000000"/>
          <w:sz w:val="24"/>
          <w:szCs w:val="24"/>
          <w:lang w:eastAsia="ru-RU" w:bidi="ru-RU"/>
        </w:rPr>
        <w:t xml:space="preserve">  возникновения  коррупции  в Учреждении;</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проведение контрольных мероприятий, направленных на выявление коррупционных правонарушений, совершенных работниками Учреждения;</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организация проведения оценки коррупционных рисков;</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организация работы по рассмотрению сообщений о конфликте интересов;</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оказание содействия уполномоченным представителям контрольно- надзорных и правоохранительных органов при проведении ими проверок деятельности Учреждения по вопросам предупреждения коррупции;</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оказание   содействия    уполномоченным    </w:t>
      </w:r>
      <w:proofErr w:type="gramStart"/>
      <w:r w:rsidRPr="009C797E">
        <w:rPr>
          <w:rFonts w:ascii="yandex-sans" w:eastAsia="Times New Roman" w:hAnsi="yandex-sans" w:cs="Times New Roman"/>
          <w:color w:val="000000"/>
          <w:sz w:val="24"/>
          <w:szCs w:val="24"/>
          <w:lang w:eastAsia="ru-RU" w:bidi="ru-RU"/>
        </w:rPr>
        <w:t>представителям  правоохранительных</w:t>
      </w:r>
      <w:proofErr w:type="gramEnd"/>
      <w:r w:rsidRPr="009C797E">
        <w:rPr>
          <w:rFonts w:ascii="yandex-sans" w:eastAsia="Times New Roman" w:hAnsi="yandex-sans" w:cs="Times New Roman"/>
          <w:color w:val="000000"/>
          <w:sz w:val="24"/>
          <w:szCs w:val="24"/>
          <w:lang w:eastAsia="ru-RU" w:bidi="ru-RU"/>
        </w:rPr>
        <w:t xml:space="preserve">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организация мероприятий по вопросам профилактики и противодействия </w:t>
      </w:r>
      <w:proofErr w:type="gramStart"/>
      <w:r w:rsidRPr="009C797E">
        <w:rPr>
          <w:rFonts w:ascii="yandex-sans" w:eastAsia="Times New Roman" w:hAnsi="yandex-sans" w:cs="Times New Roman"/>
          <w:color w:val="000000"/>
          <w:sz w:val="24"/>
          <w:szCs w:val="24"/>
          <w:lang w:eastAsia="ru-RU" w:bidi="ru-RU"/>
        </w:rPr>
        <w:t>коррупции  в</w:t>
      </w:r>
      <w:proofErr w:type="gramEnd"/>
      <w:r w:rsidRPr="009C797E">
        <w:rPr>
          <w:rFonts w:ascii="yandex-sans" w:eastAsia="Times New Roman" w:hAnsi="yandex-sans" w:cs="Times New Roman"/>
          <w:color w:val="000000"/>
          <w:sz w:val="24"/>
          <w:szCs w:val="24"/>
          <w:lang w:eastAsia="ru-RU" w:bidi="ru-RU"/>
        </w:rPr>
        <w:t xml:space="preserve">  Учреждении  и  индивидуального  консультирования  работников Учреждения;</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индивидуальное    консультирование   работников   Учреждения;</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w:t>
      </w:r>
      <w:proofErr w:type="gramStart"/>
      <w:r w:rsidRPr="009C797E">
        <w:rPr>
          <w:rFonts w:ascii="yandex-sans" w:eastAsia="Times New Roman" w:hAnsi="yandex-sans" w:cs="Times New Roman"/>
          <w:color w:val="000000"/>
          <w:sz w:val="24"/>
          <w:szCs w:val="24"/>
          <w:lang w:eastAsia="ru-RU" w:bidi="ru-RU"/>
        </w:rPr>
        <w:t>участие  в</w:t>
      </w:r>
      <w:proofErr w:type="gramEnd"/>
      <w:r w:rsidRPr="009C797E">
        <w:rPr>
          <w:rFonts w:ascii="yandex-sans" w:eastAsia="Times New Roman" w:hAnsi="yandex-sans" w:cs="Times New Roman"/>
          <w:color w:val="000000"/>
          <w:sz w:val="24"/>
          <w:szCs w:val="24"/>
          <w:lang w:eastAsia="ru-RU" w:bidi="ru-RU"/>
        </w:rPr>
        <w:t xml:space="preserve">   организации   антикоррупционной   пропаганды;</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ежегодное    проведение   оценки   результатов   </w:t>
      </w:r>
      <w:proofErr w:type="gramStart"/>
      <w:r w:rsidRPr="009C797E">
        <w:rPr>
          <w:rFonts w:ascii="yandex-sans" w:eastAsia="Times New Roman" w:hAnsi="yandex-sans" w:cs="Times New Roman"/>
          <w:color w:val="000000"/>
          <w:sz w:val="24"/>
          <w:szCs w:val="24"/>
          <w:lang w:eastAsia="ru-RU" w:bidi="ru-RU"/>
        </w:rPr>
        <w:t>работы  по</w:t>
      </w:r>
      <w:proofErr w:type="gramEnd"/>
      <w:r w:rsidRPr="009C797E">
        <w:rPr>
          <w:rFonts w:ascii="yandex-sans" w:eastAsia="Times New Roman" w:hAnsi="yandex-sans" w:cs="Times New Roman"/>
          <w:color w:val="000000"/>
          <w:sz w:val="24"/>
          <w:szCs w:val="24"/>
          <w:lang w:eastAsia="ru-RU" w:bidi="ru-RU"/>
        </w:rPr>
        <w:t xml:space="preserve"> предупреждению коррупции  в Учреждении  и  подготовка  соответствующих  отчетных  материалов  для руководителя   Учреждения.</w:t>
      </w:r>
    </w:p>
    <w:p w:rsidR="009C797E" w:rsidRPr="009C797E" w:rsidRDefault="009C797E" w:rsidP="009C797E">
      <w:pPr>
        <w:widowControl w:val="0"/>
        <w:shd w:val="clear" w:color="auto" w:fill="FFFFFF"/>
        <w:spacing w:after="0"/>
        <w:ind w:right="139"/>
        <w:jc w:val="center"/>
        <w:rPr>
          <w:rFonts w:ascii="yandex-sans" w:eastAsia="Times New Roman" w:hAnsi="yandex-sans" w:cs="Times New Roman"/>
          <w:color w:val="000000"/>
          <w:sz w:val="24"/>
          <w:szCs w:val="24"/>
          <w:lang w:eastAsia="ru-RU" w:bidi="ru-RU"/>
        </w:rPr>
      </w:pPr>
    </w:p>
    <w:p w:rsidR="009C797E" w:rsidRDefault="009C797E" w:rsidP="009C797E">
      <w:pPr>
        <w:widowControl w:val="0"/>
        <w:shd w:val="clear" w:color="auto" w:fill="FFFFFF"/>
        <w:spacing w:after="0"/>
        <w:ind w:right="139"/>
        <w:jc w:val="center"/>
        <w:rPr>
          <w:rFonts w:ascii="yandex-sans" w:eastAsia="Times New Roman" w:hAnsi="yandex-sans" w:cs="Times New Roman"/>
          <w:b/>
          <w:color w:val="000000"/>
          <w:sz w:val="24"/>
          <w:szCs w:val="24"/>
          <w:lang w:eastAsia="ru-RU" w:bidi="ru-RU"/>
        </w:rPr>
      </w:pPr>
    </w:p>
    <w:p w:rsidR="009C797E" w:rsidRPr="009C797E" w:rsidRDefault="009C797E" w:rsidP="009C797E">
      <w:pPr>
        <w:widowControl w:val="0"/>
        <w:shd w:val="clear" w:color="auto" w:fill="FFFFFF"/>
        <w:spacing w:after="0"/>
        <w:ind w:right="139"/>
        <w:jc w:val="center"/>
        <w:rPr>
          <w:rFonts w:ascii="yandex-sans" w:eastAsia="Times New Roman" w:hAnsi="yandex-sans" w:cs="Times New Roman"/>
          <w:b/>
          <w:color w:val="000000"/>
          <w:sz w:val="24"/>
          <w:szCs w:val="24"/>
          <w:lang w:eastAsia="ru-RU" w:bidi="ru-RU"/>
        </w:rPr>
      </w:pPr>
      <w:r w:rsidRPr="009C797E">
        <w:rPr>
          <w:rFonts w:ascii="yandex-sans" w:eastAsia="Times New Roman" w:hAnsi="yandex-sans" w:cs="Times New Roman"/>
          <w:b/>
          <w:color w:val="000000"/>
          <w:sz w:val="24"/>
          <w:szCs w:val="24"/>
          <w:lang w:eastAsia="ru-RU" w:bidi="ru-RU"/>
        </w:rPr>
        <w:lastRenderedPageBreak/>
        <w:t>V. Обязанности руководителя Учреждения и работников Учреждения,</w:t>
      </w:r>
    </w:p>
    <w:p w:rsidR="009C797E" w:rsidRPr="009C797E" w:rsidRDefault="009C797E" w:rsidP="009C797E">
      <w:pPr>
        <w:widowControl w:val="0"/>
        <w:shd w:val="clear" w:color="auto" w:fill="FFFFFF"/>
        <w:spacing w:after="0"/>
        <w:ind w:right="139"/>
        <w:jc w:val="center"/>
        <w:rPr>
          <w:rFonts w:ascii="yandex-sans" w:eastAsia="Times New Roman" w:hAnsi="yandex-sans" w:cs="Times New Roman"/>
          <w:b/>
          <w:color w:val="000000"/>
          <w:sz w:val="24"/>
          <w:szCs w:val="24"/>
          <w:lang w:eastAsia="ru-RU" w:bidi="ru-RU"/>
        </w:rPr>
      </w:pPr>
      <w:r w:rsidRPr="009C797E">
        <w:rPr>
          <w:rFonts w:ascii="yandex-sans" w:eastAsia="Times New Roman" w:hAnsi="yandex-sans" w:cs="Times New Roman"/>
          <w:b/>
          <w:color w:val="000000"/>
          <w:sz w:val="24"/>
          <w:szCs w:val="24"/>
          <w:lang w:eastAsia="ru-RU" w:bidi="ru-RU"/>
        </w:rPr>
        <w:t>по предупреждению коррупции</w:t>
      </w:r>
    </w:p>
    <w:p w:rsidR="009C797E" w:rsidRPr="009C797E" w:rsidRDefault="009C797E" w:rsidP="009C797E">
      <w:pPr>
        <w:widowControl w:val="0"/>
        <w:shd w:val="clear" w:color="auto" w:fill="FFFFFF"/>
        <w:spacing w:after="0"/>
        <w:ind w:right="139"/>
        <w:jc w:val="center"/>
        <w:rPr>
          <w:rFonts w:ascii="yandex-sans" w:eastAsia="Times New Roman" w:hAnsi="yandex-sans" w:cs="Times New Roman"/>
          <w:b/>
          <w:color w:val="000000"/>
          <w:sz w:val="24"/>
          <w:szCs w:val="24"/>
          <w:lang w:eastAsia="ru-RU" w:bidi="ru-RU"/>
        </w:rPr>
      </w:pP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12.  Работники   Учреждения   знакомятся   с   настоящим   Положением под роспись.</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13.  Соблюдение   работником   </w:t>
      </w:r>
      <w:proofErr w:type="gramStart"/>
      <w:r w:rsidRPr="009C797E">
        <w:rPr>
          <w:rFonts w:ascii="yandex-sans" w:eastAsia="Times New Roman" w:hAnsi="yandex-sans" w:cs="Times New Roman"/>
          <w:color w:val="000000"/>
          <w:sz w:val="24"/>
          <w:szCs w:val="24"/>
          <w:lang w:eastAsia="ru-RU" w:bidi="ru-RU"/>
        </w:rPr>
        <w:t>Учреждения  требований</w:t>
      </w:r>
      <w:proofErr w:type="gramEnd"/>
      <w:r w:rsidRPr="009C797E">
        <w:rPr>
          <w:rFonts w:ascii="yandex-sans" w:eastAsia="Times New Roman" w:hAnsi="yandex-sans" w:cs="Times New Roman"/>
          <w:color w:val="000000"/>
          <w:sz w:val="24"/>
          <w:szCs w:val="24"/>
          <w:lang w:eastAsia="ru-RU" w:bidi="ru-RU"/>
        </w:rPr>
        <w:t xml:space="preserve">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14.  Руководитель Учреждения и работники </w:t>
      </w:r>
      <w:proofErr w:type="gramStart"/>
      <w:r w:rsidRPr="009C797E">
        <w:rPr>
          <w:rFonts w:ascii="yandex-sans" w:eastAsia="Times New Roman" w:hAnsi="yandex-sans" w:cs="Times New Roman"/>
          <w:color w:val="000000"/>
          <w:sz w:val="24"/>
          <w:szCs w:val="24"/>
          <w:lang w:eastAsia="ru-RU" w:bidi="ru-RU"/>
        </w:rPr>
        <w:t>Учреждения  вне</w:t>
      </w:r>
      <w:proofErr w:type="gramEnd"/>
      <w:r w:rsidRPr="009C797E">
        <w:rPr>
          <w:rFonts w:ascii="yandex-sans" w:eastAsia="Times New Roman" w:hAnsi="yandex-sans" w:cs="Times New Roman"/>
          <w:color w:val="000000"/>
          <w:sz w:val="24"/>
          <w:szCs w:val="24"/>
          <w:lang w:eastAsia="ru-RU" w:bidi="ru-RU"/>
        </w:rPr>
        <w:t xml:space="preserve"> зависимости от должности  и стажа работы в Учреждении в связи с исполнением ими трудовых обязанностей в соответствии с трудовым договором должны:</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руководствоваться требованиями </w:t>
      </w:r>
      <w:proofErr w:type="gramStart"/>
      <w:r w:rsidRPr="009C797E">
        <w:rPr>
          <w:rFonts w:ascii="yandex-sans" w:eastAsia="Times New Roman" w:hAnsi="yandex-sans" w:cs="Times New Roman"/>
          <w:color w:val="000000"/>
          <w:sz w:val="24"/>
          <w:szCs w:val="24"/>
          <w:lang w:eastAsia="ru-RU" w:bidi="ru-RU"/>
        </w:rPr>
        <w:t>настоящего  Положения</w:t>
      </w:r>
      <w:proofErr w:type="gramEnd"/>
      <w:r w:rsidRPr="009C797E">
        <w:rPr>
          <w:rFonts w:ascii="yandex-sans" w:eastAsia="Times New Roman" w:hAnsi="yandex-sans" w:cs="Times New Roman"/>
          <w:color w:val="000000"/>
          <w:sz w:val="24"/>
          <w:szCs w:val="24"/>
          <w:lang w:eastAsia="ru-RU" w:bidi="ru-RU"/>
        </w:rPr>
        <w:t xml:space="preserve">  и  неукоснительно соблюдать  принципы   антикоррупционной    политики  Учреждения;</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w:t>
      </w:r>
      <w:proofErr w:type="gramStart"/>
      <w:r w:rsidRPr="009C797E">
        <w:rPr>
          <w:rFonts w:ascii="yandex-sans" w:eastAsia="Times New Roman" w:hAnsi="yandex-sans" w:cs="Times New Roman"/>
          <w:color w:val="000000"/>
          <w:sz w:val="24"/>
          <w:szCs w:val="24"/>
          <w:lang w:eastAsia="ru-RU" w:bidi="ru-RU"/>
        </w:rPr>
        <w:t>воздерживаться  от</w:t>
      </w:r>
      <w:proofErr w:type="gramEnd"/>
      <w:r w:rsidRPr="009C797E">
        <w:rPr>
          <w:rFonts w:ascii="yandex-sans" w:eastAsia="Times New Roman" w:hAnsi="yandex-sans" w:cs="Times New Roman"/>
          <w:color w:val="000000"/>
          <w:sz w:val="24"/>
          <w:szCs w:val="24"/>
          <w:lang w:eastAsia="ru-RU" w:bidi="ru-RU"/>
        </w:rPr>
        <w:t xml:space="preserve">   совершения   и  (или)  участия   в   совершении коррупционных   правонарушений,   в   том   числе  в  интересах  или  от  имени Учреждения;</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w:t>
      </w:r>
      <w:proofErr w:type="gramStart"/>
      <w:r w:rsidRPr="009C797E">
        <w:rPr>
          <w:rFonts w:ascii="yandex-sans" w:eastAsia="Times New Roman" w:hAnsi="yandex-sans" w:cs="Times New Roman"/>
          <w:color w:val="000000"/>
          <w:sz w:val="24"/>
          <w:szCs w:val="24"/>
          <w:lang w:eastAsia="ru-RU" w:bidi="ru-RU"/>
        </w:rPr>
        <w:t>воздерживаться  от</w:t>
      </w:r>
      <w:proofErr w:type="gramEnd"/>
      <w:r w:rsidRPr="009C797E">
        <w:rPr>
          <w:rFonts w:ascii="yandex-sans" w:eastAsia="Times New Roman" w:hAnsi="yandex-sans" w:cs="Times New Roman"/>
          <w:color w:val="000000"/>
          <w:sz w:val="24"/>
          <w:szCs w:val="24"/>
          <w:lang w:eastAsia="ru-RU" w:bidi="ru-RU"/>
        </w:rPr>
        <w:t xml:space="preserve">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9C797E" w:rsidRPr="009C797E" w:rsidRDefault="009C797E" w:rsidP="009C797E">
      <w:pPr>
        <w:widowControl w:val="0"/>
        <w:shd w:val="clear" w:color="auto" w:fill="FFFFFF"/>
        <w:spacing w:after="0"/>
        <w:ind w:right="142"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15.  </w:t>
      </w:r>
      <w:proofErr w:type="gramStart"/>
      <w:r w:rsidRPr="009C797E">
        <w:rPr>
          <w:rFonts w:ascii="yandex-sans" w:eastAsia="Times New Roman" w:hAnsi="yandex-sans" w:cs="Times New Roman"/>
          <w:color w:val="000000"/>
          <w:sz w:val="24"/>
          <w:szCs w:val="24"/>
          <w:lang w:eastAsia="ru-RU" w:bidi="ru-RU"/>
        </w:rPr>
        <w:t>Работник  Учреждения</w:t>
      </w:r>
      <w:proofErr w:type="gramEnd"/>
      <w:r w:rsidRPr="009C797E">
        <w:rPr>
          <w:rFonts w:ascii="yandex-sans" w:eastAsia="Times New Roman" w:hAnsi="yandex-sans" w:cs="Times New Roman"/>
          <w:color w:val="000000"/>
          <w:sz w:val="24"/>
          <w:szCs w:val="24"/>
          <w:lang w:eastAsia="ru-RU" w:bidi="ru-RU"/>
        </w:rPr>
        <w:t xml:space="preserve">  вне  зависимости  от должности и стажа работы в Учреждении  в  связи  с  исполнением им трудовых обязанностей в соответствии с трудовым  договором  должен:</w:t>
      </w:r>
    </w:p>
    <w:p w:rsidR="009C797E" w:rsidRPr="009C797E" w:rsidRDefault="009C797E" w:rsidP="009C797E">
      <w:pPr>
        <w:widowControl w:val="0"/>
        <w:shd w:val="clear" w:color="auto" w:fill="FFFFFF"/>
        <w:spacing w:after="0"/>
        <w:ind w:right="142"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незамедлительно   информировать   руководителя   </w:t>
      </w:r>
      <w:proofErr w:type="gramStart"/>
      <w:r w:rsidRPr="009C797E">
        <w:rPr>
          <w:rFonts w:ascii="yandex-sans" w:eastAsia="Times New Roman" w:hAnsi="yandex-sans" w:cs="Times New Roman"/>
          <w:color w:val="000000"/>
          <w:sz w:val="24"/>
          <w:szCs w:val="24"/>
          <w:lang w:eastAsia="ru-RU" w:bidi="ru-RU"/>
        </w:rPr>
        <w:t>Учреждения  и</w:t>
      </w:r>
      <w:proofErr w:type="gramEnd"/>
      <w:r w:rsidRPr="009C797E">
        <w:rPr>
          <w:rFonts w:ascii="yandex-sans" w:eastAsia="Times New Roman" w:hAnsi="yandex-sans" w:cs="Times New Roman"/>
          <w:color w:val="000000"/>
          <w:sz w:val="24"/>
          <w:szCs w:val="24"/>
          <w:lang w:eastAsia="ru-RU" w:bidi="ru-RU"/>
        </w:rPr>
        <w:t xml:space="preserve">  своего непосредственного   руководителя  о  случаях  склонения  его  к  совершению коррупционных  правонарушений;</w:t>
      </w:r>
    </w:p>
    <w:p w:rsidR="009C797E" w:rsidRPr="009C797E" w:rsidRDefault="009C797E" w:rsidP="009C797E">
      <w:pPr>
        <w:widowControl w:val="0"/>
        <w:shd w:val="clear" w:color="auto" w:fill="FFFFFF"/>
        <w:spacing w:after="0"/>
        <w:ind w:right="142"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незамедлительно   информировать   руководителя   Учреждения   </w:t>
      </w:r>
      <w:proofErr w:type="gramStart"/>
      <w:r w:rsidRPr="009C797E">
        <w:rPr>
          <w:rFonts w:ascii="yandex-sans" w:eastAsia="Times New Roman" w:hAnsi="yandex-sans" w:cs="Times New Roman"/>
          <w:color w:val="000000"/>
          <w:sz w:val="24"/>
          <w:szCs w:val="24"/>
          <w:lang w:eastAsia="ru-RU" w:bidi="ru-RU"/>
        </w:rPr>
        <w:t>и  своего</w:t>
      </w:r>
      <w:proofErr w:type="gramEnd"/>
      <w:r w:rsidRPr="009C797E">
        <w:rPr>
          <w:rFonts w:ascii="yandex-sans" w:eastAsia="Times New Roman" w:hAnsi="yandex-sans" w:cs="Times New Roman"/>
          <w:color w:val="000000"/>
          <w:sz w:val="24"/>
          <w:szCs w:val="24"/>
          <w:lang w:eastAsia="ru-RU" w:bidi="ru-RU"/>
        </w:rPr>
        <w:t xml:space="preserve"> непосредственного руководителя о ставших известными ему случаях совершения коррупционных правонарушений другими работниками Учреждения;</w:t>
      </w:r>
    </w:p>
    <w:p w:rsidR="009C797E" w:rsidRPr="009C797E" w:rsidRDefault="009C797E" w:rsidP="009C797E">
      <w:pPr>
        <w:widowControl w:val="0"/>
        <w:shd w:val="clear" w:color="auto" w:fill="FFFFFF"/>
        <w:spacing w:after="0"/>
        <w:ind w:right="142"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сообщить   руководителю   Учреждения   и   своему   непосредственному </w:t>
      </w:r>
      <w:proofErr w:type="gramStart"/>
      <w:r w:rsidRPr="009C797E">
        <w:rPr>
          <w:rFonts w:ascii="yandex-sans" w:eastAsia="Times New Roman" w:hAnsi="yandex-sans" w:cs="Times New Roman"/>
          <w:color w:val="000000"/>
          <w:sz w:val="24"/>
          <w:szCs w:val="24"/>
          <w:lang w:eastAsia="ru-RU" w:bidi="ru-RU"/>
        </w:rPr>
        <w:t>руководителю  о</w:t>
      </w:r>
      <w:proofErr w:type="gramEnd"/>
      <w:r w:rsidRPr="009C797E">
        <w:rPr>
          <w:rFonts w:ascii="yandex-sans" w:eastAsia="Times New Roman" w:hAnsi="yandex-sans" w:cs="Times New Roman"/>
          <w:color w:val="000000"/>
          <w:sz w:val="24"/>
          <w:szCs w:val="24"/>
          <w:lang w:eastAsia="ru-RU" w:bidi="ru-RU"/>
        </w:rPr>
        <w:t xml:space="preserve">   возникшем   конфликте   интересов  либо  о  возможности  его возникновения.</w:t>
      </w:r>
    </w:p>
    <w:p w:rsidR="009C797E" w:rsidRPr="009C797E" w:rsidRDefault="009C797E" w:rsidP="009C797E">
      <w:pPr>
        <w:widowControl w:val="0"/>
        <w:shd w:val="clear" w:color="auto" w:fill="FFFFFF"/>
        <w:spacing w:after="0"/>
        <w:ind w:right="142" w:firstLine="567"/>
        <w:jc w:val="both"/>
        <w:rPr>
          <w:rFonts w:ascii="Times New Roman" w:eastAsia="Times New Roman" w:hAnsi="Times New Roman" w:cs="Times New Roman"/>
          <w:b/>
          <w:color w:val="000000"/>
          <w:sz w:val="24"/>
          <w:szCs w:val="24"/>
          <w:lang w:eastAsia="ru-RU" w:bidi="ru-RU"/>
        </w:rPr>
      </w:pPr>
    </w:p>
    <w:p w:rsidR="009C797E" w:rsidRPr="009C797E" w:rsidRDefault="009C797E" w:rsidP="009C797E">
      <w:pPr>
        <w:widowControl w:val="0"/>
        <w:shd w:val="clear" w:color="auto" w:fill="FFFFFF"/>
        <w:spacing w:after="0"/>
        <w:ind w:right="139"/>
        <w:jc w:val="center"/>
        <w:rPr>
          <w:rFonts w:ascii="Times New Roman" w:eastAsia="Times New Roman" w:hAnsi="Times New Roman" w:cs="Times New Roman"/>
          <w:b/>
          <w:color w:val="000000"/>
          <w:sz w:val="24"/>
          <w:szCs w:val="24"/>
          <w:lang w:eastAsia="ru-RU" w:bidi="ru-RU"/>
        </w:rPr>
      </w:pPr>
      <w:r w:rsidRPr="009C797E">
        <w:rPr>
          <w:rFonts w:ascii="Times New Roman" w:eastAsia="Times New Roman" w:hAnsi="Times New Roman" w:cs="Times New Roman"/>
          <w:b/>
          <w:color w:val="000000"/>
          <w:sz w:val="24"/>
          <w:szCs w:val="24"/>
          <w:lang w:eastAsia="ru-RU" w:bidi="ru-RU"/>
        </w:rPr>
        <w:t>VI. Перечень мероприятий по предупреждению коррупции,</w:t>
      </w:r>
    </w:p>
    <w:p w:rsidR="009C797E" w:rsidRPr="009C797E" w:rsidRDefault="009C797E" w:rsidP="009C797E">
      <w:pPr>
        <w:widowControl w:val="0"/>
        <w:shd w:val="clear" w:color="auto" w:fill="FFFFFF"/>
        <w:spacing w:after="0"/>
        <w:ind w:right="139"/>
        <w:jc w:val="center"/>
        <w:rPr>
          <w:rFonts w:ascii="Times New Roman" w:eastAsia="Times New Roman" w:hAnsi="Times New Roman" w:cs="Times New Roman"/>
          <w:b/>
          <w:color w:val="000000"/>
          <w:sz w:val="24"/>
          <w:szCs w:val="24"/>
          <w:lang w:eastAsia="ru-RU" w:bidi="ru-RU"/>
        </w:rPr>
      </w:pPr>
      <w:proofErr w:type="gramStart"/>
      <w:r w:rsidRPr="009C797E">
        <w:rPr>
          <w:rFonts w:ascii="Times New Roman" w:eastAsia="Times New Roman" w:hAnsi="Times New Roman" w:cs="Times New Roman"/>
          <w:b/>
          <w:color w:val="000000"/>
          <w:sz w:val="24"/>
          <w:szCs w:val="24"/>
          <w:lang w:eastAsia="ru-RU" w:bidi="ru-RU"/>
        </w:rPr>
        <w:t>реализуемых  Учреждением</w:t>
      </w:r>
      <w:proofErr w:type="gramEnd"/>
    </w:p>
    <w:p w:rsidR="009C797E" w:rsidRPr="009C797E" w:rsidRDefault="009C797E" w:rsidP="009C797E">
      <w:pPr>
        <w:widowControl w:val="0"/>
        <w:spacing w:after="0"/>
        <w:ind w:right="139"/>
        <w:jc w:val="both"/>
        <w:rPr>
          <w:rFonts w:ascii="Times New Roman" w:eastAsia="Arial Unicode MS" w:hAnsi="Times New Roman" w:cs="Times New Roman"/>
          <w:color w:val="000000"/>
          <w:sz w:val="24"/>
          <w:szCs w:val="24"/>
          <w:lang w:eastAsia="ru-RU" w:bidi="ru-RU"/>
        </w:rPr>
      </w:pPr>
    </w:p>
    <w:tbl>
      <w:tblPr>
        <w:tblStyle w:val="a8"/>
        <w:tblW w:w="9781" w:type="dxa"/>
        <w:tblInd w:w="108" w:type="dxa"/>
        <w:tblLook w:val="04A0" w:firstRow="1" w:lastRow="0" w:firstColumn="1" w:lastColumn="0" w:noHBand="0" w:noVBand="1"/>
      </w:tblPr>
      <w:tblGrid>
        <w:gridCol w:w="3227"/>
        <w:gridCol w:w="6554"/>
      </w:tblGrid>
      <w:tr w:rsidR="009C797E" w:rsidRPr="009C797E" w:rsidTr="009C797E">
        <w:tc>
          <w:tcPr>
            <w:tcW w:w="3227" w:type="dxa"/>
          </w:tcPr>
          <w:p w:rsidR="009C797E" w:rsidRPr="009C797E" w:rsidRDefault="009C797E" w:rsidP="009C797E">
            <w:pPr>
              <w:widowControl w:val="0"/>
              <w:spacing w:line="276" w:lineRule="auto"/>
              <w:ind w:right="139"/>
              <w:jc w:val="center"/>
              <w:rPr>
                <w:rFonts w:ascii="Times New Roman" w:eastAsia="Arial Unicode MS" w:hAnsi="Times New Roman" w:cs="Times New Roman"/>
                <w:color w:val="000000"/>
                <w:sz w:val="24"/>
                <w:szCs w:val="24"/>
                <w:lang w:bidi="ru-RU"/>
              </w:rPr>
            </w:pPr>
            <w:r w:rsidRPr="009C797E">
              <w:rPr>
                <w:rFonts w:ascii="Times New Roman" w:eastAsia="Arial Unicode MS" w:hAnsi="Times New Roman" w:cs="Times New Roman"/>
                <w:color w:val="000000"/>
                <w:sz w:val="24"/>
                <w:szCs w:val="24"/>
                <w:shd w:val="clear" w:color="auto" w:fill="FFFFFF"/>
                <w:lang w:bidi="ru-RU"/>
              </w:rPr>
              <w:t>Направление</w:t>
            </w:r>
          </w:p>
        </w:tc>
        <w:tc>
          <w:tcPr>
            <w:tcW w:w="6554" w:type="dxa"/>
          </w:tcPr>
          <w:p w:rsidR="009C797E" w:rsidRPr="009C797E" w:rsidRDefault="009C797E" w:rsidP="009C797E">
            <w:pPr>
              <w:widowControl w:val="0"/>
              <w:shd w:val="clear" w:color="auto" w:fill="FFFFFF"/>
              <w:spacing w:line="276" w:lineRule="auto"/>
              <w:ind w:right="139"/>
              <w:jc w:val="center"/>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Мероприятие</w:t>
            </w:r>
          </w:p>
          <w:p w:rsidR="009C797E" w:rsidRPr="009C797E" w:rsidRDefault="009C797E" w:rsidP="009C797E">
            <w:pPr>
              <w:widowControl w:val="0"/>
              <w:shd w:val="clear" w:color="auto" w:fill="FFFFFF"/>
              <w:spacing w:line="276" w:lineRule="auto"/>
              <w:ind w:right="139"/>
              <w:jc w:val="center"/>
              <w:rPr>
                <w:rFonts w:ascii="Times New Roman" w:eastAsia="Arial Unicode MS" w:hAnsi="Times New Roman" w:cs="Times New Roman"/>
                <w:color w:val="000000"/>
                <w:sz w:val="24"/>
                <w:szCs w:val="24"/>
                <w:lang w:bidi="ru-RU"/>
              </w:rPr>
            </w:pPr>
          </w:p>
        </w:tc>
      </w:tr>
      <w:tr w:rsidR="009C797E" w:rsidRPr="009C797E" w:rsidTr="009C797E">
        <w:tc>
          <w:tcPr>
            <w:tcW w:w="3227" w:type="dxa"/>
            <w:vMerge w:val="restart"/>
          </w:tcPr>
          <w:p w:rsidR="009C797E" w:rsidRPr="009C797E" w:rsidRDefault="009C797E" w:rsidP="009C797E">
            <w:pPr>
              <w:widowControl w:val="0"/>
              <w:shd w:val="clear" w:color="auto" w:fill="FFFFFF"/>
              <w:spacing w:line="276" w:lineRule="auto"/>
              <w:ind w:right="139"/>
              <w:jc w:val="both"/>
              <w:rPr>
                <w:rFonts w:ascii="Times New Roman" w:hAnsi="Times New Roman" w:cs="Times New Roman"/>
                <w:color w:val="000000"/>
                <w:sz w:val="24"/>
                <w:szCs w:val="24"/>
                <w:lang w:bidi="ru-RU"/>
              </w:rPr>
            </w:pPr>
            <w:proofErr w:type="gramStart"/>
            <w:r w:rsidRPr="009C797E">
              <w:rPr>
                <w:rFonts w:ascii="Times New Roman" w:hAnsi="Times New Roman" w:cs="Times New Roman"/>
                <w:color w:val="000000"/>
                <w:sz w:val="24"/>
                <w:szCs w:val="24"/>
                <w:lang w:bidi="ru-RU"/>
              </w:rPr>
              <w:t>Нормативное  обеспечение</w:t>
            </w:r>
            <w:proofErr w:type="gramEnd"/>
            <w:r w:rsidRPr="009C797E">
              <w:rPr>
                <w:rFonts w:ascii="Times New Roman" w:hAnsi="Times New Roman" w:cs="Times New Roman"/>
                <w:color w:val="000000"/>
                <w:sz w:val="24"/>
                <w:szCs w:val="24"/>
                <w:lang w:bidi="ru-RU"/>
              </w:rPr>
              <w:t>,</w:t>
            </w:r>
          </w:p>
          <w:p w:rsidR="009C797E" w:rsidRPr="009C797E" w:rsidRDefault="009C797E" w:rsidP="009C797E">
            <w:pPr>
              <w:widowControl w:val="0"/>
              <w:shd w:val="clear" w:color="auto" w:fill="FFFFFF"/>
              <w:spacing w:line="276" w:lineRule="auto"/>
              <w:ind w:right="139"/>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з</w:t>
            </w:r>
            <w:r w:rsidRPr="009C797E">
              <w:rPr>
                <w:rFonts w:ascii="Times New Roman" w:hAnsi="Times New Roman" w:cs="Times New Roman"/>
                <w:color w:val="000000"/>
                <w:sz w:val="24"/>
                <w:szCs w:val="24"/>
                <w:lang w:bidi="ru-RU"/>
              </w:rPr>
              <w:t>акрепление стандартов</w:t>
            </w:r>
          </w:p>
          <w:p w:rsidR="009C797E" w:rsidRPr="009C797E" w:rsidRDefault="009C797E" w:rsidP="009C797E">
            <w:pPr>
              <w:widowControl w:val="0"/>
              <w:shd w:val="clear" w:color="auto" w:fill="FFFFFF"/>
              <w:spacing w:line="276" w:lineRule="auto"/>
              <w:ind w:right="139"/>
              <w:jc w:val="both"/>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поведения и декларация намерений</w:t>
            </w:r>
          </w:p>
          <w:p w:rsidR="009C797E" w:rsidRPr="009C797E" w:rsidRDefault="009C797E" w:rsidP="009C797E">
            <w:pPr>
              <w:widowControl w:val="0"/>
              <w:spacing w:line="276" w:lineRule="auto"/>
              <w:ind w:right="139"/>
              <w:jc w:val="both"/>
              <w:rPr>
                <w:rFonts w:ascii="Times New Roman" w:eastAsia="Arial Unicode MS" w:hAnsi="Times New Roman" w:cs="Times New Roman"/>
                <w:color w:val="000000"/>
                <w:sz w:val="24"/>
                <w:szCs w:val="24"/>
                <w:lang w:bidi="ru-RU"/>
              </w:rPr>
            </w:pPr>
          </w:p>
        </w:tc>
        <w:tc>
          <w:tcPr>
            <w:tcW w:w="6554" w:type="dxa"/>
          </w:tcPr>
          <w:p w:rsidR="009C797E" w:rsidRPr="009C797E" w:rsidRDefault="009C797E" w:rsidP="009C797E">
            <w:pPr>
              <w:widowControl w:val="0"/>
              <w:shd w:val="clear" w:color="auto" w:fill="FFFFFF"/>
              <w:spacing w:line="276" w:lineRule="auto"/>
              <w:ind w:right="139"/>
              <w:jc w:val="both"/>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Разработка и принятие Кодекса этики и</w:t>
            </w:r>
          </w:p>
          <w:p w:rsidR="009C797E" w:rsidRPr="009C797E" w:rsidRDefault="009C797E" w:rsidP="009C797E">
            <w:pPr>
              <w:widowControl w:val="0"/>
              <w:shd w:val="clear" w:color="auto" w:fill="FFFFFF"/>
              <w:spacing w:line="276" w:lineRule="auto"/>
              <w:ind w:right="139"/>
              <w:jc w:val="both"/>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служебного поведения работников Учреждения</w:t>
            </w:r>
          </w:p>
        </w:tc>
      </w:tr>
      <w:tr w:rsidR="009C797E" w:rsidRPr="009C797E" w:rsidTr="009C797E">
        <w:tc>
          <w:tcPr>
            <w:tcW w:w="3227" w:type="dxa"/>
            <w:vMerge/>
          </w:tcPr>
          <w:p w:rsidR="009C797E" w:rsidRPr="009C797E" w:rsidRDefault="009C797E" w:rsidP="009C797E">
            <w:pPr>
              <w:widowControl w:val="0"/>
              <w:spacing w:line="276" w:lineRule="auto"/>
              <w:ind w:right="139"/>
              <w:jc w:val="both"/>
              <w:rPr>
                <w:rFonts w:ascii="Times New Roman" w:eastAsia="Arial Unicode MS" w:hAnsi="Times New Roman" w:cs="Times New Roman"/>
                <w:color w:val="000000"/>
                <w:sz w:val="24"/>
                <w:szCs w:val="24"/>
                <w:lang w:bidi="ru-RU"/>
              </w:rPr>
            </w:pPr>
          </w:p>
        </w:tc>
        <w:tc>
          <w:tcPr>
            <w:tcW w:w="6554" w:type="dxa"/>
          </w:tcPr>
          <w:p w:rsidR="009C797E" w:rsidRPr="009C797E" w:rsidRDefault="009C797E" w:rsidP="009C797E">
            <w:pPr>
              <w:widowControl w:val="0"/>
              <w:shd w:val="clear" w:color="auto" w:fill="FFFFFF"/>
              <w:spacing w:line="276" w:lineRule="auto"/>
              <w:ind w:right="139"/>
              <w:jc w:val="both"/>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Разработка и внедрение положения о конфликте интересов</w:t>
            </w:r>
          </w:p>
        </w:tc>
      </w:tr>
      <w:tr w:rsidR="009C797E" w:rsidRPr="009C797E" w:rsidTr="009C797E">
        <w:tc>
          <w:tcPr>
            <w:tcW w:w="3227" w:type="dxa"/>
            <w:vMerge/>
          </w:tcPr>
          <w:p w:rsidR="009C797E" w:rsidRPr="009C797E" w:rsidRDefault="009C797E" w:rsidP="009C797E">
            <w:pPr>
              <w:widowControl w:val="0"/>
              <w:spacing w:line="276" w:lineRule="auto"/>
              <w:ind w:right="139"/>
              <w:jc w:val="both"/>
              <w:rPr>
                <w:rFonts w:ascii="Times New Roman" w:eastAsia="Arial Unicode MS" w:hAnsi="Times New Roman" w:cs="Times New Roman"/>
                <w:color w:val="000000"/>
                <w:sz w:val="24"/>
                <w:szCs w:val="24"/>
                <w:lang w:bidi="ru-RU"/>
              </w:rPr>
            </w:pPr>
          </w:p>
        </w:tc>
        <w:tc>
          <w:tcPr>
            <w:tcW w:w="6554" w:type="dxa"/>
          </w:tcPr>
          <w:p w:rsidR="009C797E" w:rsidRPr="009C797E" w:rsidRDefault="009C797E" w:rsidP="009C797E">
            <w:pPr>
              <w:widowControl w:val="0"/>
              <w:shd w:val="clear" w:color="auto" w:fill="FFFFFF"/>
              <w:spacing w:line="276" w:lineRule="auto"/>
              <w:ind w:right="139"/>
              <w:jc w:val="both"/>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w:t>
            </w:r>
          </w:p>
        </w:tc>
      </w:tr>
      <w:tr w:rsidR="009C797E" w:rsidRPr="009C797E" w:rsidTr="009C797E">
        <w:tc>
          <w:tcPr>
            <w:tcW w:w="3227" w:type="dxa"/>
            <w:vMerge/>
          </w:tcPr>
          <w:p w:rsidR="009C797E" w:rsidRPr="009C797E" w:rsidRDefault="009C797E" w:rsidP="009C797E">
            <w:pPr>
              <w:widowControl w:val="0"/>
              <w:spacing w:line="276" w:lineRule="auto"/>
              <w:ind w:right="139"/>
              <w:jc w:val="both"/>
              <w:rPr>
                <w:rFonts w:ascii="Times New Roman" w:eastAsia="Arial Unicode MS" w:hAnsi="Times New Roman" w:cs="Times New Roman"/>
                <w:color w:val="000000"/>
                <w:sz w:val="24"/>
                <w:szCs w:val="24"/>
                <w:lang w:bidi="ru-RU"/>
              </w:rPr>
            </w:pPr>
          </w:p>
        </w:tc>
        <w:tc>
          <w:tcPr>
            <w:tcW w:w="6554" w:type="dxa"/>
          </w:tcPr>
          <w:p w:rsidR="009C797E" w:rsidRPr="009C797E" w:rsidRDefault="009C797E" w:rsidP="009C797E">
            <w:pPr>
              <w:widowControl w:val="0"/>
              <w:spacing w:line="276" w:lineRule="auto"/>
              <w:ind w:right="139"/>
              <w:jc w:val="both"/>
              <w:rPr>
                <w:rFonts w:ascii="Times New Roman" w:eastAsia="Arial Unicode MS" w:hAnsi="Times New Roman" w:cs="Times New Roman"/>
                <w:color w:val="000000"/>
                <w:sz w:val="24"/>
                <w:szCs w:val="24"/>
                <w:shd w:val="clear" w:color="auto" w:fill="FFFFFF"/>
                <w:lang w:bidi="ru-RU"/>
              </w:rPr>
            </w:pPr>
            <w:r w:rsidRPr="009C797E">
              <w:rPr>
                <w:rFonts w:ascii="Times New Roman" w:eastAsia="Arial Unicode MS" w:hAnsi="Times New Roman" w:cs="Times New Roman"/>
                <w:color w:val="000000"/>
                <w:sz w:val="24"/>
                <w:szCs w:val="24"/>
                <w:shd w:val="clear" w:color="auto" w:fill="FFFFFF"/>
                <w:lang w:bidi="ru-RU"/>
              </w:rPr>
              <w:t xml:space="preserve">Введение в трудовые договоры работников </w:t>
            </w:r>
            <w:r w:rsidRPr="009C797E">
              <w:rPr>
                <w:rFonts w:ascii="Times New Roman" w:hAnsi="Times New Roman" w:cs="Times New Roman"/>
                <w:color w:val="000000"/>
                <w:sz w:val="24"/>
                <w:szCs w:val="24"/>
                <w:lang w:bidi="ru-RU"/>
              </w:rPr>
              <w:t>Учреждения антикоррупционных положений, а также в должностные инструкции обязанностей</w:t>
            </w:r>
            <w:r w:rsidRPr="009C797E">
              <w:rPr>
                <w:rFonts w:ascii="Times New Roman" w:eastAsia="Arial Unicode MS" w:hAnsi="Times New Roman" w:cs="Times New Roman"/>
                <w:color w:val="000000"/>
                <w:sz w:val="24"/>
                <w:szCs w:val="24"/>
                <w:shd w:val="clear" w:color="auto" w:fill="FFFFFF"/>
                <w:lang w:bidi="ru-RU"/>
              </w:rPr>
              <w:t xml:space="preserve"> </w:t>
            </w:r>
            <w:r w:rsidRPr="009C797E">
              <w:rPr>
                <w:rFonts w:ascii="Times New Roman" w:hAnsi="Times New Roman" w:cs="Times New Roman"/>
                <w:color w:val="000000"/>
                <w:sz w:val="24"/>
                <w:szCs w:val="24"/>
                <w:lang w:bidi="ru-RU"/>
              </w:rPr>
              <w:t>работников Учреждения, связанных  с предупреждением коррупции</w:t>
            </w:r>
            <w:r w:rsidRPr="009C797E">
              <w:rPr>
                <w:rFonts w:ascii="Times New Roman" w:eastAsia="Arial Unicode MS" w:hAnsi="Times New Roman" w:cs="Times New Roman"/>
                <w:color w:val="000000"/>
                <w:sz w:val="24"/>
                <w:szCs w:val="24"/>
                <w:shd w:val="clear" w:color="auto" w:fill="FFFFFF"/>
                <w:lang w:bidi="ru-RU"/>
              </w:rPr>
              <w:t>.</w:t>
            </w:r>
          </w:p>
        </w:tc>
      </w:tr>
      <w:tr w:rsidR="009C797E" w:rsidRPr="009C797E" w:rsidTr="009C797E">
        <w:tc>
          <w:tcPr>
            <w:tcW w:w="3227" w:type="dxa"/>
            <w:vMerge w:val="restart"/>
          </w:tcPr>
          <w:p w:rsidR="009C797E" w:rsidRPr="009C797E" w:rsidRDefault="009C797E" w:rsidP="009C797E">
            <w:pPr>
              <w:widowControl w:val="0"/>
              <w:shd w:val="clear" w:color="auto" w:fill="FFFFFF"/>
              <w:spacing w:line="276" w:lineRule="auto"/>
              <w:ind w:right="139"/>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lastRenderedPageBreak/>
              <w:t>Разработка   и   введение</w:t>
            </w:r>
          </w:p>
          <w:p w:rsidR="009C797E" w:rsidRPr="009C797E" w:rsidRDefault="009C797E" w:rsidP="009C797E">
            <w:pPr>
              <w:widowControl w:val="0"/>
              <w:shd w:val="clear" w:color="auto" w:fill="FFFFFF"/>
              <w:spacing w:line="276" w:lineRule="auto"/>
              <w:ind w:right="139"/>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специальных</w:t>
            </w:r>
          </w:p>
          <w:p w:rsidR="009C797E" w:rsidRPr="009C797E" w:rsidRDefault="009C797E" w:rsidP="009C797E">
            <w:pPr>
              <w:widowControl w:val="0"/>
              <w:shd w:val="clear" w:color="auto" w:fill="FFFFFF"/>
              <w:spacing w:line="276" w:lineRule="auto"/>
              <w:ind w:right="139"/>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антикоррупционных</w:t>
            </w:r>
          </w:p>
          <w:p w:rsidR="009C797E" w:rsidRPr="009C797E" w:rsidRDefault="009C797E" w:rsidP="009C797E">
            <w:pPr>
              <w:widowControl w:val="0"/>
              <w:shd w:val="clear" w:color="auto" w:fill="FFFFFF"/>
              <w:spacing w:line="276" w:lineRule="auto"/>
              <w:ind w:right="139"/>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процедур</w:t>
            </w:r>
          </w:p>
          <w:p w:rsidR="009C797E" w:rsidRPr="009C797E" w:rsidRDefault="009C797E" w:rsidP="009C797E">
            <w:pPr>
              <w:widowControl w:val="0"/>
              <w:spacing w:line="276" w:lineRule="auto"/>
              <w:ind w:right="139"/>
              <w:jc w:val="both"/>
              <w:rPr>
                <w:rFonts w:ascii="Times New Roman" w:eastAsia="Arial Unicode MS" w:hAnsi="Times New Roman" w:cs="Times New Roman"/>
                <w:color w:val="000000"/>
                <w:sz w:val="24"/>
                <w:szCs w:val="24"/>
                <w:lang w:bidi="ru-RU"/>
              </w:rPr>
            </w:pPr>
          </w:p>
        </w:tc>
        <w:tc>
          <w:tcPr>
            <w:tcW w:w="6554" w:type="dxa"/>
          </w:tcPr>
          <w:p w:rsidR="009C797E" w:rsidRPr="009C797E" w:rsidRDefault="009C797E" w:rsidP="009C797E">
            <w:pPr>
              <w:widowControl w:val="0"/>
              <w:shd w:val="clear" w:color="auto" w:fill="FFFFFF"/>
              <w:spacing w:line="276" w:lineRule="auto"/>
              <w:ind w:right="139"/>
              <w:jc w:val="both"/>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 xml:space="preserve">Введение процедуры </w:t>
            </w:r>
            <w:proofErr w:type="gramStart"/>
            <w:r w:rsidRPr="009C797E">
              <w:rPr>
                <w:rFonts w:ascii="Times New Roman" w:hAnsi="Times New Roman" w:cs="Times New Roman"/>
                <w:color w:val="000000"/>
                <w:sz w:val="24"/>
                <w:szCs w:val="24"/>
                <w:lang w:bidi="ru-RU"/>
              </w:rPr>
              <w:t>информирования  работником</w:t>
            </w:r>
            <w:proofErr w:type="gramEnd"/>
            <w:r w:rsidRPr="009C797E">
              <w:rPr>
                <w:rFonts w:ascii="Times New Roman" w:hAnsi="Times New Roman" w:cs="Times New Roman"/>
                <w:color w:val="000000"/>
                <w:sz w:val="24"/>
                <w:szCs w:val="24"/>
                <w:lang w:bidi="ru-RU"/>
              </w:rPr>
              <w:t xml:space="preserve">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p w:rsidR="009C797E" w:rsidRPr="009C797E" w:rsidRDefault="009C797E" w:rsidP="009C797E">
            <w:pPr>
              <w:widowControl w:val="0"/>
              <w:spacing w:line="276" w:lineRule="auto"/>
              <w:ind w:right="139"/>
              <w:jc w:val="both"/>
              <w:rPr>
                <w:rFonts w:ascii="Times New Roman" w:eastAsia="Arial Unicode MS" w:hAnsi="Times New Roman" w:cs="Times New Roman"/>
                <w:color w:val="000000"/>
                <w:sz w:val="24"/>
                <w:szCs w:val="24"/>
                <w:lang w:bidi="ru-RU"/>
              </w:rPr>
            </w:pPr>
          </w:p>
        </w:tc>
      </w:tr>
      <w:tr w:rsidR="009C797E" w:rsidRPr="009C797E" w:rsidTr="009C797E">
        <w:tc>
          <w:tcPr>
            <w:tcW w:w="3227" w:type="dxa"/>
            <w:vMerge/>
          </w:tcPr>
          <w:p w:rsidR="009C797E" w:rsidRPr="009C797E" w:rsidRDefault="009C797E" w:rsidP="009C797E">
            <w:pPr>
              <w:widowControl w:val="0"/>
              <w:spacing w:line="276" w:lineRule="auto"/>
              <w:ind w:right="139"/>
              <w:jc w:val="both"/>
              <w:rPr>
                <w:rFonts w:ascii="Times New Roman" w:eastAsia="Arial Unicode MS" w:hAnsi="Times New Roman" w:cs="Times New Roman"/>
                <w:color w:val="000000"/>
                <w:sz w:val="24"/>
                <w:szCs w:val="24"/>
                <w:lang w:bidi="ru-RU"/>
              </w:rPr>
            </w:pPr>
          </w:p>
        </w:tc>
        <w:tc>
          <w:tcPr>
            <w:tcW w:w="6554" w:type="dxa"/>
          </w:tcPr>
          <w:p w:rsidR="009C797E" w:rsidRPr="009C797E" w:rsidRDefault="009C797E" w:rsidP="009C797E">
            <w:pPr>
              <w:widowControl w:val="0"/>
              <w:shd w:val="clear" w:color="auto" w:fill="FFFFFF"/>
              <w:spacing w:line="276" w:lineRule="auto"/>
              <w:ind w:right="139"/>
              <w:jc w:val="both"/>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Введение   процедуры   информирования   работником</w:t>
            </w:r>
          </w:p>
          <w:p w:rsidR="009C797E" w:rsidRPr="009C797E" w:rsidRDefault="009C797E" w:rsidP="009C797E">
            <w:pPr>
              <w:widowControl w:val="0"/>
              <w:shd w:val="clear" w:color="auto" w:fill="FFFFFF"/>
              <w:spacing w:line="276" w:lineRule="auto"/>
              <w:ind w:right="139"/>
              <w:jc w:val="both"/>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 xml:space="preserve">Учреждения    руководителя   </w:t>
            </w:r>
            <w:proofErr w:type="gramStart"/>
            <w:r w:rsidRPr="009C797E">
              <w:rPr>
                <w:rFonts w:ascii="Times New Roman" w:hAnsi="Times New Roman" w:cs="Times New Roman"/>
                <w:color w:val="000000"/>
                <w:sz w:val="24"/>
                <w:szCs w:val="24"/>
                <w:lang w:bidi="ru-RU"/>
              </w:rPr>
              <w:t>Учреждения  и</w:t>
            </w:r>
            <w:proofErr w:type="gramEnd"/>
            <w:r w:rsidRPr="009C797E">
              <w:rPr>
                <w:rFonts w:ascii="Times New Roman" w:hAnsi="Times New Roman" w:cs="Times New Roman"/>
                <w:color w:val="000000"/>
                <w:sz w:val="24"/>
                <w:szCs w:val="24"/>
                <w:lang w:bidi="ru-RU"/>
              </w:rPr>
              <w:t xml:space="preserve">   своего</w:t>
            </w:r>
          </w:p>
          <w:p w:rsidR="009C797E" w:rsidRPr="009C797E" w:rsidRDefault="009C797E" w:rsidP="009C797E">
            <w:pPr>
              <w:widowControl w:val="0"/>
              <w:shd w:val="clear" w:color="auto" w:fill="FFFFFF"/>
              <w:spacing w:line="276" w:lineRule="auto"/>
              <w:ind w:right="139"/>
              <w:jc w:val="both"/>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Непосредственного руководителя о ставшей известной работнику Учреждения информации о случаях совершения</w:t>
            </w:r>
          </w:p>
          <w:p w:rsidR="009C797E" w:rsidRPr="009C797E" w:rsidRDefault="009C797E" w:rsidP="009C797E">
            <w:pPr>
              <w:widowControl w:val="0"/>
              <w:shd w:val="clear" w:color="auto" w:fill="FFFFFF"/>
              <w:spacing w:line="276" w:lineRule="auto"/>
              <w:ind w:right="139"/>
              <w:jc w:val="both"/>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коррупционных правонарушений другими работниками</w:t>
            </w:r>
          </w:p>
          <w:p w:rsidR="009C797E" w:rsidRPr="009C797E" w:rsidRDefault="009C797E" w:rsidP="009C797E">
            <w:pPr>
              <w:widowControl w:val="0"/>
              <w:shd w:val="clear" w:color="auto" w:fill="FFFFFF"/>
              <w:spacing w:line="276" w:lineRule="auto"/>
              <w:ind w:right="139"/>
              <w:jc w:val="both"/>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Учреждения, контрагентами Учреждения или иными лицами и порядка рассмотрения таких сообщений</w:t>
            </w:r>
          </w:p>
        </w:tc>
      </w:tr>
      <w:tr w:rsidR="009C797E" w:rsidRPr="009C797E" w:rsidTr="009C797E">
        <w:tc>
          <w:tcPr>
            <w:tcW w:w="3227" w:type="dxa"/>
            <w:vMerge/>
          </w:tcPr>
          <w:p w:rsidR="009C797E" w:rsidRPr="009C797E" w:rsidRDefault="009C797E" w:rsidP="009C797E">
            <w:pPr>
              <w:widowControl w:val="0"/>
              <w:spacing w:line="276" w:lineRule="auto"/>
              <w:ind w:right="139"/>
              <w:jc w:val="both"/>
              <w:rPr>
                <w:rFonts w:ascii="Times New Roman" w:eastAsia="Arial Unicode MS" w:hAnsi="Times New Roman" w:cs="Times New Roman"/>
                <w:color w:val="000000"/>
                <w:sz w:val="24"/>
                <w:szCs w:val="24"/>
                <w:lang w:bidi="ru-RU"/>
              </w:rPr>
            </w:pPr>
          </w:p>
        </w:tc>
        <w:tc>
          <w:tcPr>
            <w:tcW w:w="6554" w:type="dxa"/>
          </w:tcPr>
          <w:p w:rsidR="009C797E" w:rsidRPr="009C797E" w:rsidRDefault="009C797E" w:rsidP="009C797E">
            <w:pPr>
              <w:widowControl w:val="0"/>
              <w:shd w:val="clear" w:color="auto" w:fill="FFFFFF"/>
              <w:spacing w:line="276" w:lineRule="auto"/>
              <w:ind w:right="139"/>
              <w:jc w:val="both"/>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Введение    процедуры    информирования     работником</w:t>
            </w:r>
          </w:p>
          <w:p w:rsidR="009C797E" w:rsidRPr="009C797E" w:rsidRDefault="009C797E" w:rsidP="009C797E">
            <w:pPr>
              <w:widowControl w:val="0"/>
              <w:shd w:val="clear" w:color="auto" w:fill="FFFFFF"/>
              <w:spacing w:line="276" w:lineRule="auto"/>
              <w:ind w:right="139"/>
              <w:jc w:val="both"/>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Учреждения      руководителя     Учреждения   и   своего</w:t>
            </w:r>
          </w:p>
          <w:p w:rsidR="009C797E" w:rsidRPr="009C797E" w:rsidRDefault="009C797E" w:rsidP="009C797E">
            <w:pPr>
              <w:widowControl w:val="0"/>
              <w:shd w:val="clear" w:color="auto" w:fill="FFFFFF"/>
              <w:spacing w:line="276" w:lineRule="auto"/>
              <w:ind w:right="139"/>
              <w:jc w:val="both"/>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 xml:space="preserve">непосредственного    </w:t>
            </w:r>
            <w:proofErr w:type="gramStart"/>
            <w:r w:rsidRPr="009C797E">
              <w:rPr>
                <w:rFonts w:ascii="Times New Roman" w:hAnsi="Times New Roman" w:cs="Times New Roman"/>
                <w:color w:val="000000"/>
                <w:sz w:val="24"/>
                <w:szCs w:val="24"/>
                <w:lang w:bidi="ru-RU"/>
              </w:rPr>
              <w:t>руководителя  о</w:t>
            </w:r>
            <w:proofErr w:type="gramEnd"/>
            <w:r w:rsidRPr="009C797E">
              <w:rPr>
                <w:rFonts w:ascii="Times New Roman" w:hAnsi="Times New Roman" w:cs="Times New Roman"/>
                <w:color w:val="000000"/>
                <w:sz w:val="24"/>
                <w:szCs w:val="24"/>
                <w:lang w:bidi="ru-RU"/>
              </w:rPr>
              <w:t xml:space="preserve">   возникновении</w:t>
            </w:r>
          </w:p>
          <w:p w:rsidR="009C797E" w:rsidRPr="009C797E" w:rsidRDefault="009C797E" w:rsidP="009C797E">
            <w:pPr>
              <w:widowControl w:val="0"/>
              <w:shd w:val="clear" w:color="auto" w:fill="FFFFFF"/>
              <w:spacing w:line="276" w:lineRule="auto"/>
              <w:ind w:right="139"/>
              <w:jc w:val="both"/>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интересов  и  порядка  урегулирования   выявленного конфликта интересов</w:t>
            </w:r>
          </w:p>
        </w:tc>
      </w:tr>
      <w:tr w:rsidR="009C797E" w:rsidRPr="009C797E" w:rsidTr="009C797E">
        <w:tc>
          <w:tcPr>
            <w:tcW w:w="3227" w:type="dxa"/>
            <w:vMerge/>
          </w:tcPr>
          <w:p w:rsidR="009C797E" w:rsidRPr="009C797E" w:rsidRDefault="009C797E" w:rsidP="009C797E">
            <w:pPr>
              <w:widowControl w:val="0"/>
              <w:spacing w:line="276" w:lineRule="auto"/>
              <w:ind w:right="139"/>
              <w:jc w:val="both"/>
              <w:rPr>
                <w:rFonts w:ascii="Times New Roman" w:eastAsia="Arial Unicode MS" w:hAnsi="Times New Roman" w:cs="Times New Roman"/>
                <w:color w:val="000000"/>
                <w:sz w:val="24"/>
                <w:szCs w:val="24"/>
                <w:lang w:bidi="ru-RU"/>
              </w:rPr>
            </w:pPr>
          </w:p>
        </w:tc>
        <w:tc>
          <w:tcPr>
            <w:tcW w:w="6554" w:type="dxa"/>
          </w:tcPr>
          <w:p w:rsidR="009C797E" w:rsidRPr="009C797E" w:rsidRDefault="009C797E" w:rsidP="009C797E">
            <w:pPr>
              <w:widowControl w:val="0"/>
              <w:shd w:val="clear" w:color="auto" w:fill="FFFFFF"/>
              <w:spacing w:line="276" w:lineRule="auto"/>
              <w:ind w:right="139"/>
              <w:jc w:val="both"/>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 xml:space="preserve">Введение   </w:t>
            </w:r>
            <w:proofErr w:type="gramStart"/>
            <w:r w:rsidRPr="009C797E">
              <w:rPr>
                <w:rFonts w:ascii="Times New Roman" w:hAnsi="Times New Roman" w:cs="Times New Roman"/>
                <w:color w:val="000000"/>
                <w:sz w:val="24"/>
                <w:szCs w:val="24"/>
                <w:lang w:bidi="ru-RU"/>
              </w:rPr>
              <w:t>процедур  защиты</w:t>
            </w:r>
            <w:proofErr w:type="gramEnd"/>
            <w:r w:rsidRPr="009C797E">
              <w:rPr>
                <w:rFonts w:ascii="Times New Roman" w:hAnsi="Times New Roman" w:cs="Times New Roman"/>
                <w:color w:val="000000"/>
                <w:sz w:val="24"/>
                <w:szCs w:val="24"/>
                <w:lang w:bidi="ru-RU"/>
              </w:rPr>
              <w:t xml:space="preserve">  работников   Учреждения, сообщивших   о   коррупционных  правонарушениях   в деятельности   Учреждения</w:t>
            </w:r>
          </w:p>
          <w:p w:rsidR="009C797E" w:rsidRPr="009C797E" w:rsidRDefault="009C797E" w:rsidP="009C797E">
            <w:pPr>
              <w:widowControl w:val="0"/>
              <w:shd w:val="clear" w:color="auto" w:fill="FFFFFF"/>
              <w:spacing w:line="276" w:lineRule="auto"/>
              <w:ind w:right="139"/>
              <w:jc w:val="both"/>
              <w:rPr>
                <w:rFonts w:ascii="Times New Roman" w:eastAsia="Arial Unicode MS" w:hAnsi="Times New Roman" w:cs="Times New Roman"/>
                <w:color w:val="000000"/>
                <w:sz w:val="24"/>
                <w:szCs w:val="24"/>
                <w:lang w:bidi="ru-RU"/>
              </w:rPr>
            </w:pPr>
          </w:p>
        </w:tc>
      </w:tr>
      <w:tr w:rsidR="009C797E" w:rsidRPr="009C797E" w:rsidTr="009C797E">
        <w:tc>
          <w:tcPr>
            <w:tcW w:w="3227" w:type="dxa"/>
            <w:vMerge w:val="restart"/>
          </w:tcPr>
          <w:p w:rsidR="009C797E" w:rsidRPr="009C797E" w:rsidRDefault="009C797E" w:rsidP="009C797E">
            <w:pPr>
              <w:widowControl w:val="0"/>
              <w:shd w:val="clear" w:color="auto" w:fill="FFFFFF"/>
              <w:spacing w:line="276" w:lineRule="auto"/>
              <w:ind w:right="139"/>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Обучение</w:t>
            </w:r>
          </w:p>
          <w:p w:rsidR="009C797E" w:rsidRPr="009C797E" w:rsidRDefault="009C797E" w:rsidP="009C797E">
            <w:pPr>
              <w:widowControl w:val="0"/>
              <w:shd w:val="clear" w:color="auto" w:fill="FFFFFF"/>
              <w:spacing w:line="276" w:lineRule="auto"/>
              <w:ind w:right="139"/>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и</w:t>
            </w:r>
          </w:p>
          <w:p w:rsidR="009C797E" w:rsidRPr="009C797E" w:rsidRDefault="009C797E" w:rsidP="009C797E">
            <w:pPr>
              <w:widowControl w:val="0"/>
              <w:shd w:val="clear" w:color="auto" w:fill="FFFFFF"/>
              <w:spacing w:line="276" w:lineRule="auto"/>
              <w:ind w:right="139"/>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информирование</w:t>
            </w:r>
          </w:p>
          <w:p w:rsidR="009C797E" w:rsidRPr="009C797E" w:rsidRDefault="009C797E" w:rsidP="009C797E">
            <w:pPr>
              <w:widowControl w:val="0"/>
              <w:shd w:val="clear" w:color="auto" w:fill="FFFFFF"/>
              <w:spacing w:line="276" w:lineRule="auto"/>
              <w:ind w:right="139"/>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работников Учреждения</w:t>
            </w:r>
          </w:p>
          <w:p w:rsidR="009C797E" w:rsidRPr="009C797E" w:rsidRDefault="009C797E" w:rsidP="009C797E">
            <w:pPr>
              <w:widowControl w:val="0"/>
              <w:spacing w:line="276" w:lineRule="auto"/>
              <w:ind w:right="139"/>
              <w:jc w:val="both"/>
              <w:rPr>
                <w:rFonts w:ascii="Times New Roman" w:eastAsia="Arial Unicode MS" w:hAnsi="Times New Roman" w:cs="Times New Roman"/>
                <w:color w:val="000000"/>
                <w:sz w:val="24"/>
                <w:szCs w:val="24"/>
                <w:lang w:bidi="ru-RU"/>
              </w:rPr>
            </w:pPr>
          </w:p>
        </w:tc>
        <w:tc>
          <w:tcPr>
            <w:tcW w:w="6554" w:type="dxa"/>
          </w:tcPr>
          <w:p w:rsidR="009C797E" w:rsidRPr="009C797E" w:rsidRDefault="009C797E" w:rsidP="009C797E">
            <w:pPr>
              <w:widowControl w:val="0"/>
              <w:shd w:val="clear" w:color="auto" w:fill="FFFFFF"/>
              <w:spacing w:line="276" w:lineRule="auto"/>
              <w:ind w:right="139"/>
              <w:jc w:val="both"/>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 xml:space="preserve">Ознакомление   работников   Учреждения   под </w:t>
            </w:r>
            <w:proofErr w:type="gramStart"/>
            <w:r w:rsidRPr="009C797E">
              <w:rPr>
                <w:rFonts w:ascii="Times New Roman" w:hAnsi="Times New Roman" w:cs="Times New Roman"/>
                <w:color w:val="000000"/>
                <w:sz w:val="24"/>
                <w:szCs w:val="24"/>
                <w:lang w:bidi="ru-RU"/>
              </w:rPr>
              <w:t>роспись  с</w:t>
            </w:r>
            <w:proofErr w:type="gramEnd"/>
            <w:r w:rsidRPr="009C797E">
              <w:rPr>
                <w:rFonts w:ascii="Times New Roman" w:hAnsi="Times New Roman" w:cs="Times New Roman"/>
                <w:color w:val="000000"/>
                <w:sz w:val="24"/>
                <w:szCs w:val="24"/>
                <w:lang w:bidi="ru-RU"/>
              </w:rPr>
              <w:t xml:space="preserve">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w:t>
            </w:r>
          </w:p>
          <w:p w:rsidR="009C797E" w:rsidRPr="009C797E" w:rsidRDefault="009C797E" w:rsidP="009C797E">
            <w:pPr>
              <w:widowControl w:val="0"/>
              <w:shd w:val="clear" w:color="auto" w:fill="FFFFFF"/>
              <w:spacing w:line="276" w:lineRule="auto"/>
              <w:ind w:right="139"/>
              <w:jc w:val="both"/>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локального нормативного акта</w:t>
            </w:r>
          </w:p>
        </w:tc>
      </w:tr>
      <w:tr w:rsidR="009C797E" w:rsidRPr="009C797E" w:rsidTr="009C797E">
        <w:tc>
          <w:tcPr>
            <w:tcW w:w="3227" w:type="dxa"/>
            <w:vMerge/>
          </w:tcPr>
          <w:p w:rsidR="009C797E" w:rsidRPr="009C797E" w:rsidRDefault="009C797E" w:rsidP="009C797E">
            <w:pPr>
              <w:widowControl w:val="0"/>
              <w:spacing w:line="276" w:lineRule="auto"/>
              <w:ind w:right="139"/>
              <w:jc w:val="both"/>
              <w:rPr>
                <w:rFonts w:ascii="Times New Roman" w:eastAsia="Arial Unicode MS" w:hAnsi="Times New Roman" w:cs="Times New Roman"/>
                <w:color w:val="000000"/>
                <w:sz w:val="24"/>
                <w:szCs w:val="24"/>
                <w:lang w:bidi="ru-RU"/>
              </w:rPr>
            </w:pPr>
          </w:p>
        </w:tc>
        <w:tc>
          <w:tcPr>
            <w:tcW w:w="6554" w:type="dxa"/>
          </w:tcPr>
          <w:p w:rsidR="009C797E" w:rsidRPr="009C797E" w:rsidRDefault="009C797E" w:rsidP="009C797E">
            <w:pPr>
              <w:widowControl w:val="0"/>
              <w:shd w:val="clear" w:color="auto" w:fill="FFFFFF"/>
              <w:spacing w:line="276" w:lineRule="auto"/>
              <w:ind w:right="139"/>
              <w:jc w:val="both"/>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 xml:space="preserve">Проведение   обучающих   мероприятий   по  вопросам профилактики  и  противодействия коррупции </w:t>
            </w:r>
          </w:p>
        </w:tc>
      </w:tr>
      <w:tr w:rsidR="009C797E" w:rsidRPr="009C797E" w:rsidTr="009C797E">
        <w:trPr>
          <w:trHeight w:val="70"/>
        </w:trPr>
        <w:tc>
          <w:tcPr>
            <w:tcW w:w="3227" w:type="dxa"/>
          </w:tcPr>
          <w:p w:rsidR="009C797E" w:rsidRPr="009C797E" w:rsidRDefault="009C797E" w:rsidP="009C797E">
            <w:pPr>
              <w:widowControl w:val="0"/>
              <w:shd w:val="clear" w:color="auto" w:fill="FFFFFF"/>
              <w:spacing w:line="276" w:lineRule="auto"/>
              <w:ind w:right="139"/>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Оценка    результатов</w:t>
            </w:r>
          </w:p>
          <w:p w:rsidR="009C797E" w:rsidRPr="009C797E" w:rsidRDefault="009C797E" w:rsidP="009C797E">
            <w:pPr>
              <w:widowControl w:val="0"/>
              <w:shd w:val="clear" w:color="auto" w:fill="FFFFFF"/>
              <w:spacing w:line="276" w:lineRule="auto"/>
              <w:ind w:right="139"/>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проводимой</w:t>
            </w:r>
          </w:p>
          <w:p w:rsidR="009C797E" w:rsidRPr="009C797E" w:rsidRDefault="009C797E" w:rsidP="009C797E">
            <w:pPr>
              <w:widowControl w:val="0"/>
              <w:shd w:val="clear" w:color="auto" w:fill="FFFFFF"/>
              <w:spacing w:line="276" w:lineRule="auto"/>
              <w:ind w:right="139"/>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антикоррупционной   работы</w:t>
            </w:r>
          </w:p>
          <w:p w:rsidR="009C797E" w:rsidRPr="009C797E" w:rsidRDefault="009C797E" w:rsidP="009C797E">
            <w:pPr>
              <w:widowControl w:val="0"/>
              <w:spacing w:line="276" w:lineRule="auto"/>
              <w:ind w:right="139"/>
              <w:jc w:val="both"/>
              <w:rPr>
                <w:rFonts w:ascii="Times New Roman" w:eastAsia="Arial Unicode MS" w:hAnsi="Times New Roman" w:cs="Times New Roman"/>
                <w:color w:val="000000"/>
                <w:sz w:val="24"/>
                <w:szCs w:val="24"/>
                <w:lang w:bidi="ru-RU"/>
              </w:rPr>
            </w:pPr>
          </w:p>
        </w:tc>
        <w:tc>
          <w:tcPr>
            <w:tcW w:w="6554" w:type="dxa"/>
          </w:tcPr>
          <w:p w:rsidR="009C797E" w:rsidRPr="009C797E" w:rsidRDefault="009C797E" w:rsidP="009C797E">
            <w:pPr>
              <w:widowControl w:val="0"/>
              <w:shd w:val="clear" w:color="auto" w:fill="FFFFFF"/>
              <w:spacing w:line="276" w:lineRule="auto"/>
              <w:ind w:right="139"/>
              <w:jc w:val="both"/>
              <w:rPr>
                <w:rFonts w:ascii="Times New Roman" w:hAnsi="Times New Roman" w:cs="Times New Roman"/>
                <w:color w:val="000000"/>
                <w:sz w:val="24"/>
                <w:szCs w:val="24"/>
                <w:lang w:bidi="ru-RU"/>
              </w:rPr>
            </w:pPr>
            <w:proofErr w:type="gramStart"/>
            <w:r w:rsidRPr="009C797E">
              <w:rPr>
                <w:rFonts w:ascii="Times New Roman" w:hAnsi="Times New Roman" w:cs="Times New Roman"/>
                <w:color w:val="000000"/>
                <w:sz w:val="24"/>
                <w:szCs w:val="24"/>
                <w:lang w:bidi="ru-RU"/>
              </w:rPr>
              <w:t>Подготовка  и</w:t>
            </w:r>
            <w:proofErr w:type="gramEnd"/>
            <w:r w:rsidRPr="009C797E">
              <w:rPr>
                <w:rFonts w:ascii="Times New Roman" w:hAnsi="Times New Roman" w:cs="Times New Roman"/>
                <w:color w:val="000000"/>
                <w:sz w:val="24"/>
                <w:szCs w:val="24"/>
                <w:lang w:bidi="ru-RU"/>
              </w:rPr>
              <w:t xml:space="preserve">  представление   руководителю</w:t>
            </w:r>
          </w:p>
          <w:p w:rsidR="009C797E" w:rsidRPr="009C797E" w:rsidRDefault="009C797E" w:rsidP="009C797E">
            <w:pPr>
              <w:widowControl w:val="0"/>
              <w:shd w:val="clear" w:color="auto" w:fill="FFFFFF"/>
              <w:spacing w:line="276" w:lineRule="auto"/>
              <w:ind w:right="139"/>
              <w:jc w:val="both"/>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Учреждения   отчетных   материалов   о   проводимой</w:t>
            </w:r>
          </w:p>
          <w:p w:rsidR="009C797E" w:rsidRPr="009C797E" w:rsidRDefault="009C797E" w:rsidP="009C797E">
            <w:pPr>
              <w:widowControl w:val="0"/>
              <w:shd w:val="clear" w:color="auto" w:fill="FFFFFF"/>
              <w:spacing w:line="276" w:lineRule="auto"/>
              <w:ind w:right="139"/>
              <w:jc w:val="both"/>
              <w:rPr>
                <w:rFonts w:ascii="Times New Roman" w:hAnsi="Times New Roman" w:cs="Times New Roman"/>
                <w:color w:val="000000"/>
                <w:sz w:val="24"/>
                <w:szCs w:val="24"/>
                <w:lang w:bidi="ru-RU"/>
              </w:rPr>
            </w:pPr>
            <w:proofErr w:type="gramStart"/>
            <w:r w:rsidRPr="009C797E">
              <w:rPr>
                <w:rFonts w:ascii="Times New Roman" w:hAnsi="Times New Roman" w:cs="Times New Roman"/>
                <w:color w:val="000000"/>
                <w:sz w:val="24"/>
                <w:szCs w:val="24"/>
                <w:lang w:bidi="ru-RU"/>
              </w:rPr>
              <w:t>работе  в</w:t>
            </w:r>
            <w:proofErr w:type="gramEnd"/>
            <w:r w:rsidRPr="009C797E">
              <w:rPr>
                <w:rFonts w:ascii="Times New Roman" w:hAnsi="Times New Roman" w:cs="Times New Roman"/>
                <w:color w:val="000000"/>
                <w:sz w:val="24"/>
                <w:szCs w:val="24"/>
                <w:lang w:bidi="ru-RU"/>
              </w:rPr>
              <w:t xml:space="preserve">  сфере   противодействия   коррупции   и</w:t>
            </w:r>
          </w:p>
          <w:p w:rsidR="009C797E" w:rsidRPr="009C797E" w:rsidRDefault="009C797E" w:rsidP="009C797E">
            <w:pPr>
              <w:widowControl w:val="0"/>
              <w:shd w:val="clear" w:color="auto" w:fill="FFFFFF"/>
              <w:spacing w:line="276" w:lineRule="auto"/>
              <w:ind w:right="139"/>
              <w:jc w:val="both"/>
              <w:rPr>
                <w:rFonts w:ascii="Times New Roman" w:hAnsi="Times New Roman" w:cs="Times New Roman"/>
                <w:color w:val="000000"/>
                <w:sz w:val="24"/>
                <w:szCs w:val="24"/>
                <w:lang w:bidi="ru-RU"/>
              </w:rPr>
            </w:pPr>
            <w:r w:rsidRPr="009C797E">
              <w:rPr>
                <w:rFonts w:ascii="Times New Roman" w:hAnsi="Times New Roman" w:cs="Times New Roman"/>
                <w:color w:val="000000"/>
                <w:sz w:val="24"/>
                <w:szCs w:val="24"/>
                <w:lang w:bidi="ru-RU"/>
              </w:rPr>
              <w:t>достигнутых   результатах</w:t>
            </w:r>
          </w:p>
        </w:tc>
      </w:tr>
    </w:tbl>
    <w:p w:rsidR="009C797E" w:rsidRPr="009C797E" w:rsidRDefault="009C797E" w:rsidP="009C797E">
      <w:pPr>
        <w:widowControl w:val="0"/>
        <w:shd w:val="clear" w:color="auto" w:fill="FFFFFF"/>
        <w:spacing w:after="0"/>
        <w:ind w:right="139"/>
        <w:jc w:val="center"/>
        <w:rPr>
          <w:rFonts w:ascii="Times New Roman" w:eastAsia="Times New Roman" w:hAnsi="Times New Roman" w:cs="Times New Roman"/>
          <w:b/>
          <w:color w:val="000000"/>
          <w:sz w:val="24"/>
          <w:szCs w:val="24"/>
          <w:lang w:eastAsia="ru-RU" w:bidi="ru-RU"/>
        </w:rPr>
      </w:pPr>
    </w:p>
    <w:p w:rsidR="009C797E" w:rsidRPr="009C797E" w:rsidRDefault="009C797E" w:rsidP="009C797E">
      <w:pPr>
        <w:widowControl w:val="0"/>
        <w:shd w:val="clear" w:color="auto" w:fill="FFFFFF"/>
        <w:spacing w:after="0"/>
        <w:ind w:right="139"/>
        <w:jc w:val="center"/>
        <w:rPr>
          <w:rFonts w:ascii="Times New Roman" w:eastAsia="Times New Roman" w:hAnsi="Times New Roman" w:cs="Times New Roman"/>
          <w:b/>
          <w:color w:val="000000"/>
          <w:sz w:val="24"/>
          <w:szCs w:val="24"/>
          <w:lang w:eastAsia="ru-RU" w:bidi="ru-RU"/>
        </w:rPr>
      </w:pPr>
      <w:r w:rsidRPr="009C797E">
        <w:rPr>
          <w:rFonts w:ascii="Times New Roman" w:eastAsia="Times New Roman" w:hAnsi="Times New Roman" w:cs="Times New Roman"/>
          <w:b/>
          <w:color w:val="000000"/>
          <w:sz w:val="24"/>
          <w:szCs w:val="24"/>
          <w:lang w:eastAsia="ru-RU" w:bidi="ru-RU"/>
        </w:rPr>
        <w:t>VII. Меры по предупреждению коррупции при взаимодействии</w:t>
      </w:r>
    </w:p>
    <w:p w:rsidR="009C797E" w:rsidRPr="009C797E" w:rsidRDefault="009C797E" w:rsidP="009C797E">
      <w:pPr>
        <w:widowControl w:val="0"/>
        <w:shd w:val="clear" w:color="auto" w:fill="FFFFFF"/>
        <w:spacing w:after="0"/>
        <w:ind w:right="139"/>
        <w:jc w:val="center"/>
        <w:rPr>
          <w:rFonts w:ascii="Times New Roman" w:eastAsia="Times New Roman" w:hAnsi="Times New Roman" w:cs="Times New Roman"/>
          <w:b/>
          <w:color w:val="000000"/>
          <w:sz w:val="24"/>
          <w:szCs w:val="24"/>
          <w:lang w:eastAsia="ru-RU" w:bidi="ru-RU"/>
        </w:rPr>
      </w:pPr>
      <w:r w:rsidRPr="009C797E">
        <w:rPr>
          <w:rFonts w:ascii="Times New Roman" w:eastAsia="Times New Roman" w:hAnsi="Times New Roman" w:cs="Times New Roman"/>
          <w:b/>
          <w:color w:val="000000"/>
          <w:sz w:val="24"/>
          <w:szCs w:val="24"/>
          <w:lang w:eastAsia="ru-RU" w:bidi="ru-RU"/>
        </w:rPr>
        <w:t>с контрагентами Учреждения</w:t>
      </w:r>
    </w:p>
    <w:p w:rsidR="009C797E" w:rsidRPr="009C797E" w:rsidRDefault="009C797E" w:rsidP="009C797E">
      <w:pPr>
        <w:widowControl w:val="0"/>
        <w:shd w:val="clear" w:color="auto" w:fill="FFFFFF"/>
        <w:spacing w:after="0"/>
        <w:ind w:right="139"/>
        <w:jc w:val="center"/>
        <w:rPr>
          <w:rFonts w:ascii="Times New Roman" w:eastAsia="Times New Roman" w:hAnsi="Times New Roman" w:cs="Times New Roman"/>
          <w:b/>
          <w:color w:val="000000"/>
          <w:sz w:val="24"/>
          <w:szCs w:val="24"/>
          <w:lang w:eastAsia="ru-RU" w:bidi="ru-RU"/>
        </w:rPr>
      </w:pP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16.  Работа   по   предупреждению   </w:t>
      </w:r>
      <w:proofErr w:type="gramStart"/>
      <w:r w:rsidRPr="009C797E">
        <w:rPr>
          <w:rFonts w:ascii="yandex-sans" w:eastAsia="Times New Roman" w:hAnsi="yandex-sans" w:cs="Times New Roman"/>
          <w:color w:val="000000"/>
          <w:sz w:val="24"/>
          <w:szCs w:val="24"/>
          <w:lang w:eastAsia="ru-RU" w:bidi="ru-RU"/>
        </w:rPr>
        <w:t>коррупции  при</w:t>
      </w:r>
      <w:proofErr w:type="gramEnd"/>
      <w:r w:rsidRPr="009C797E">
        <w:rPr>
          <w:rFonts w:ascii="yandex-sans" w:eastAsia="Times New Roman" w:hAnsi="yandex-sans" w:cs="Times New Roman"/>
          <w:color w:val="000000"/>
          <w:sz w:val="24"/>
          <w:szCs w:val="24"/>
          <w:lang w:eastAsia="ru-RU" w:bidi="ru-RU"/>
        </w:rPr>
        <w:t xml:space="preserve">   взаимодействии   с контрагентами  Учреждения  проводится  в  Учреждении  по следующим направлениям:</w:t>
      </w:r>
    </w:p>
    <w:p w:rsidR="009C797E" w:rsidRPr="009C797E" w:rsidRDefault="009C797E" w:rsidP="009C797E">
      <w:pPr>
        <w:widowControl w:val="0"/>
        <w:shd w:val="clear" w:color="auto" w:fill="FFFFFF"/>
        <w:spacing w:after="0"/>
        <w:ind w:right="139"/>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1) </w:t>
      </w:r>
      <w:proofErr w:type="gramStart"/>
      <w:r w:rsidRPr="009C797E">
        <w:rPr>
          <w:rFonts w:ascii="yandex-sans" w:eastAsia="Times New Roman" w:hAnsi="yandex-sans" w:cs="Times New Roman"/>
          <w:color w:val="000000"/>
          <w:sz w:val="24"/>
          <w:szCs w:val="24"/>
          <w:lang w:eastAsia="ru-RU" w:bidi="ru-RU"/>
        </w:rPr>
        <w:t>установление  и</w:t>
      </w:r>
      <w:proofErr w:type="gramEnd"/>
      <w:r w:rsidRPr="009C797E">
        <w:rPr>
          <w:rFonts w:ascii="yandex-sans" w:eastAsia="Times New Roman" w:hAnsi="yandex-sans" w:cs="Times New Roman"/>
          <w:color w:val="000000"/>
          <w:sz w:val="24"/>
          <w:szCs w:val="24"/>
          <w:lang w:eastAsia="ru-RU" w:bidi="ru-RU"/>
        </w:rPr>
        <w:t xml:space="preserve">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r w:rsidRPr="009C797E">
        <w:rPr>
          <w:rFonts w:ascii="yandex-sans" w:eastAsia="Times New Roman" w:hAnsi="yandex-sans" w:cs="Times New Roman"/>
          <w:color w:val="000000"/>
          <w:sz w:val="24"/>
          <w:szCs w:val="24"/>
          <w:lang w:eastAsia="ru-RU" w:bidi="ru-RU"/>
        </w:rPr>
        <w:lastRenderedPageBreak/>
        <w:t>антикоррупционных  инициативах;</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2) внедрение специальных процедур проверки контрагентов Учреждения в </w:t>
      </w:r>
      <w:proofErr w:type="gramStart"/>
      <w:r w:rsidRPr="009C797E">
        <w:rPr>
          <w:rFonts w:ascii="yandex-sans" w:eastAsia="Times New Roman" w:hAnsi="yandex-sans" w:cs="Times New Roman"/>
          <w:color w:val="000000"/>
          <w:sz w:val="24"/>
          <w:szCs w:val="24"/>
          <w:lang w:eastAsia="ru-RU" w:bidi="ru-RU"/>
        </w:rPr>
        <w:t>целях  снижения</w:t>
      </w:r>
      <w:proofErr w:type="gramEnd"/>
      <w:r w:rsidRPr="009C797E">
        <w:rPr>
          <w:rFonts w:ascii="yandex-sans" w:eastAsia="Times New Roman" w:hAnsi="yandex-sans" w:cs="Times New Roman"/>
          <w:color w:val="000000"/>
          <w:sz w:val="24"/>
          <w:szCs w:val="24"/>
          <w:lang w:eastAsia="ru-RU" w:bidi="ru-RU"/>
        </w:rPr>
        <w:t xml:space="preserve">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3) </w:t>
      </w:r>
      <w:proofErr w:type="gramStart"/>
      <w:r w:rsidRPr="009C797E">
        <w:rPr>
          <w:rFonts w:ascii="yandex-sans" w:eastAsia="Times New Roman" w:hAnsi="yandex-sans" w:cs="Times New Roman"/>
          <w:color w:val="000000"/>
          <w:sz w:val="24"/>
          <w:szCs w:val="24"/>
          <w:lang w:eastAsia="ru-RU" w:bidi="ru-RU"/>
        </w:rPr>
        <w:t>распространение  на</w:t>
      </w:r>
      <w:proofErr w:type="gramEnd"/>
      <w:r w:rsidRPr="009C797E">
        <w:rPr>
          <w:rFonts w:ascii="yandex-sans" w:eastAsia="Times New Roman" w:hAnsi="yandex-sans" w:cs="Times New Roman"/>
          <w:color w:val="000000"/>
          <w:sz w:val="24"/>
          <w:szCs w:val="24"/>
          <w:lang w:eastAsia="ru-RU" w:bidi="ru-RU"/>
        </w:rPr>
        <w:t xml:space="preserve">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4) </w:t>
      </w:r>
      <w:proofErr w:type="gramStart"/>
      <w:r w:rsidRPr="009C797E">
        <w:rPr>
          <w:rFonts w:ascii="yandex-sans" w:eastAsia="Times New Roman" w:hAnsi="yandex-sans" w:cs="Times New Roman"/>
          <w:color w:val="000000"/>
          <w:sz w:val="24"/>
          <w:szCs w:val="24"/>
          <w:lang w:eastAsia="ru-RU" w:bidi="ru-RU"/>
        </w:rPr>
        <w:t>включение  в</w:t>
      </w:r>
      <w:proofErr w:type="gramEnd"/>
      <w:r w:rsidRPr="009C797E">
        <w:rPr>
          <w:rFonts w:ascii="yandex-sans" w:eastAsia="Times New Roman" w:hAnsi="yandex-sans" w:cs="Times New Roman"/>
          <w:color w:val="000000"/>
          <w:sz w:val="24"/>
          <w:szCs w:val="24"/>
          <w:lang w:eastAsia="ru-RU" w:bidi="ru-RU"/>
        </w:rPr>
        <w:t xml:space="preserve">  договоры,  заключаемые  с  контрагентами   Учреждения, положений  о  соблюдении  антикоррупционных  стандартов (антикоррупционной оговорки);</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5) </w:t>
      </w:r>
      <w:proofErr w:type="gramStart"/>
      <w:r w:rsidRPr="009C797E">
        <w:rPr>
          <w:rFonts w:ascii="yandex-sans" w:eastAsia="Times New Roman" w:hAnsi="yandex-sans" w:cs="Times New Roman"/>
          <w:color w:val="000000"/>
          <w:sz w:val="24"/>
          <w:szCs w:val="24"/>
          <w:lang w:eastAsia="ru-RU" w:bidi="ru-RU"/>
        </w:rPr>
        <w:t>размещение  на</w:t>
      </w:r>
      <w:proofErr w:type="gramEnd"/>
      <w:r w:rsidRPr="009C797E">
        <w:rPr>
          <w:rFonts w:ascii="yandex-sans" w:eastAsia="Times New Roman" w:hAnsi="yandex-sans" w:cs="Times New Roman"/>
          <w:color w:val="000000"/>
          <w:sz w:val="24"/>
          <w:szCs w:val="24"/>
          <w:lang w:eastAsia="ru-RU" w:bidi="ru-RU"/>
        </w:rPr>
        <w:t xml:space="preserve">  официальном  сайте  Учреждения  информации  о  мерах по  предупреждению  коррупции,  принимаемых  в  Учреждении.</w:t>
      </w:r>
    </w:p>
    <w:p w:rsidR="009C797E" w:rsidRPr="009C797E" w:rsidRDefault="009C797E" w:rsidP="009C797E">
      <w:pPr>
        <w:widowControl w:val="0"/>
        <w:shd w:val="clear" w:color="auto" w:fill="FFFFFF"/>
        <w:spacing w:after="0"/>
        <w:ind w:right="139"/>
        <w:jc w:val="center"/>
        <w:rPr>
          <w:rFonts w:ascii="yandex-sans" w:eastAsia="Times New Roman" w:hAnsi="yandex-sans" w:cs="Times New Roman"/>
          <w:b/>
          <w:color w:val="000000"/>
          <w:sz w:val="24"/>
          <w:szCs w:val="24"/>
          <w:lang w:eastAsia="ru-RU" w:bidi="ru-RU"/>
        </w:rPr>
      </w:pPr>
    </w:p>
    <w:p w:rsidR="009C797E" w:rsidRPr="009C797E" w:rsidRDefault="009C797E" w:rsidP="009C797E">
      <w:pPr>
        <w:widowControl w:val="0"/>
        <w:shd w:val="clear" w:color="auto" w:fill="FFFFFF"/>
        <w:spacing w:after="0"/>
        <w:ind w:right="139"/>
        <w:jc w:val="center"/>
        <w:rPr>
          <w:rFonts w:ascii="yandex-sans" w:eastAsia="Times New Roman" w:hAnsi="yandex-sans" w:cs="Times New Roman"/>
          <w:b/>
          <w:color w:val="000000"/>
          <w:sz w:val="24"/>
          <w:szCs w:val="24"/>
          <w:lang w:eastAsia="ru-RU" w:bidi="ru-RU"/>
        </w:rPr>
      </w:pPr>
      <w:r w:rsidRPr="009C797E">
        <w:rPr>
          <w:rFonts w:ascii="yandex-sans" w:eastAsia="Times New Roman" w:hAnsi="yandex-sans" w:cs="Times New Roman"/>
          <w:b/>
          <w:color w:val="000000"/>
          <w:sz w:val="24"/>
          <w:szCs w:val="24"/>
          <w:lang w:eastAsia="ru-RU" w:bidi="ru-RU"/>
        </w:rPr>
        <w:t>VIII. Оценка коррупционных рисков</w:t>
      </w:r>
    </w:p>
    <w:p w:rsidR="009C797E" w:rsidRPr="009C797E" w:rsidRDefault="009C797E" w:rsidP="009C797E">
      <w:pPr>
        <w:widowControl w:val="0"/>
        <w:shd w:val="clear" w:color="auto" w:fill="FFFFFF"/>
        <w:spacing w:after="0"/>
        <w:ind w:right="139"/>
        <w:jc w:val="center"/>
        <w:rPr>
          <w:rFonts w:ascii="yandex-sans" w:eastAsia="Times New Roman" w:hAnsi="yandex-sans" w:cs="Times New Roman"/>
          <w:b/>
          <w:color w:val="000000"/>
          <w:sz w:val="24"/>
          <w:szCs w:val="24"/>
          <w:lang w:eastAsia="ru-RU" w:bidi="ru-RU"/>
        </w:rPr>
      </w:pP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17.  Целью </w:t>
      </w:r>
      <w:proofErr w:type="gramStart"/>
      <w:r w:rsidRPr="009C797E">
        <w:rPr>
          <w:rFonts w:ascii="yandex-sans" w:eastAsia="Times New Roman" w:hAnsi="yandex-sans" w:cs="Times New Roman"/>
          <w:color w:val="000000"/>
          <w:sz w:val="24"/>
          <w:szCs w:val="24"/>
          <w:lang w:eastAsia="ru-RU" w:bidi="ru-RU"/>
        </w:rPr>
        <w:t>оценки  коррупционных</w:t>
      </w:r>
      <w:proofErr w:type="gramEnd"/>
      <w:r w:rsidRPr="009C797E">
        <w:rPr>
          <w:rFonts w:ascii="yandex-sans" w:eastAsia="Times New Roman" w:hAnsi="yandex-sans" w:cs="Times New Roman"/>
          <w:color w:val="000000"/>
          <w:sz w:val="24"/>
          <w:szCs w:val="24"/>
          <w:lang w:eastAsia="ru-RU" w:bidi="ru-RU"/>
        </w:rPr>
        <w:t xml:space="preserve">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proofErr w:type="gramStart"/>
      <w:r w:rsidRPr="009C797E">
        <w:rPr>
          <w:rFonts w:ascii="yandex-sans" w:eastAsia="Times New Roman" w:hAnsi="yandex-sans" w:cs="Times New Roman"/>
          <w:color w:val="000000"/>
          <w:sz w:val="24"/>
          <w:szCs w:val="24"/>
          <w:lang w:eastAsia="ru-RU" w:bidi="ru-RU"/>
        </w:rPr>
        <w:t>18 .</w:t>
      </w:r>
      <w:proofErr w:type="gramEnd"/>
      <w:r w:rsidRPr="009C797E">
        <w:rPr>
          <w:rFonts w:ascii="yandex-sans" w:eastAsia="Times New Roman" w:hAnsi="yandex-sans" w:cs="Times New Roman"/>
          <w:color w:val="000000"/>
          <w:sz w:val="24"/>
          <w:szCs w:val="24"/>
          <w:lang w:eastAsia="ru-RU" w:bidi="ru-RU"/>
        </w:rPr>
        <w:t xml:space="preserve"> В Учреждении устанавливается следующий порядок проведения оценки коррупционных рисков:</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w:t>
      </w:r>
      <w:proofErr w:type="gramStart"/>
      <w:r w:rsidRPr="009C797E">
        <w:rPr>
          <w:rFonts w:ascii="yandex-sans" w:eastAsia="Times New Roman" w:hAnsi="yandex-sans" w:cs="Times New Roman"/>
          <w:color w:val="000000"/>
          <w:sz w:val="24"/>
          <w:szCs w:val="24"/>
          <w:lang w:eastAsia="ru-RU" w:bidi="ru-RU"/>
        </w:rPr>
        <w:t>подготовка  «</w:t>
      </w:r>
      <w:proofErr w:type="gramEnd"/>
      <w:r w:rsidRPr="009C797E">
        <w:rPr>
          <w:rFonts w:ascii="yandex-sans" w:eastAsia="Times New Roman" w:hAnsi="yandex-sans" w:cs="Times New Roman"/>
          <w:color w:val="000000"/>
          <w:sz w:val="24"/>
          <w:szCs w:val="24"/>
          <w:lang w:eastAsia="ru-RU" w:bidi="ru-RU"/>
        </w:rPr>
        <w:t>карты коррупционных  рисков  Учреждения»  ‒  сводного описания «критических точек» и возможных коррупционных правонарушений;</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w:t>
      </w:r>
      <w:proofErr w:type="gramStart"/>
      <w:r w:rsidRPr="009C797E">
        <w:rPr>
          <w:rFonts w:ascii="yandex-sans" w:eastAsia="Times New Roman" w:hAnsi="yandex-sans" w:cs="Times New Roman"/>
          <w:color w:val="000000"/>
          <w:sz w:val="24"/>
          <w:szCs w:val="24"/>
          <w:lang w:eastAsia="ru-RU" w:bidi="ru-RU"/>
        </w:rPr>
        <w:t>определение  перечня</w:t>
      </w:r>
      <w:proofErr w:type="gramEnd"/>
      <w:r w:rsidRPr="009C797E">
        <w:rPr>
          <w:rFonts w:ascii="yandex-sans" w:eastAsia="Times New Roman" w:hAnsi="yandex-sans" w:cs="Times New Roman"/>
          <w:color w:val="000000"/>
          <w:sz w:val="24"/>
          <w:szCs w:val="24"/>
          <w:lang w:eastAsia="ru-RU" w:bidi="ru-RU"/>
        </w:rPr>
        <w:t xml:space="preserve">  должностей  в  Учреждении,  связанных  с  высоким уровнем  коррупционного  риска;</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w:t>
      </w:r>
      <w:proofErr w:type="gramStart"/>
      <w:r w:rsidRPr="009C797E">
        <w:rPr>
          <w:rFonts w:ascii="yandex-sans" w:eastAsia="Times New Roman" w:hAnsi="yandex-sans" w:cs="Times New Roman"/>
          <w:color w:val="000000"/>
          <w:sz w:val="24"/>
          <w:szCs w:val="24"/>
          <w:lang w:eastAsia="ru-RU" w:bidi="ru-RU"/>
        </w:rPr>
        <w:t>разработка  комплекса</w:t>
      </w:r>
      <w:proofErr w:type="gramEnd"/>
      <w:r w:rsidRPr="009C797E">
        <w:rPr>
          <w:rFonts w:ascii="yandex-sans" w:eastAsia="Times New Roman" w:hAnsi="yandex-sans" w:cs="Times New Roman"/>
          <w:color w:val="000000"/>
          <w:sz w:val="24"/>
          <w:szCs w:val="24"/>
          <w:lang w:eastAsia="ru-RU" w:bidi="ru-RU"/>
        </w:rPr>
        <w:t xml:space="preserve">  мер  по  устранению  или  минимизации </w:t>
      </w:r>
      <w:r w:rsidRPr="009C797E">
        <w:rPr>
          <w:rFonts w:ascii="yandex-sans" w:eastAsia="Times New Roman" w:hAnsi="yandex-sans" w:cs="Times New Roman" w:hint="eastAsia"/>
          <w:color w:val="000000"/>
          <w:sz w:val="24"/>
          <w:szCs w:val="24"/>
          <w:lang w:eastAsia="ru-RU" w:bidi="ru-RU"/>
        </w:rPr>
        <w:t>К</w:t>
      </w:r>
      <w:r w:rsidRPr="009C797E">
        <w:rPr>
          <w:rFonts w:ascii="yandex-sans" w:eastAsia="Times New Roman" w:hAnsi="yandex-sans" w:cs="Times New Roman"/>
          <w:color w:val="000000"/>
          <w:sz w:val="24"/>
          <w:szCs w:val="24"/>
          <w:lang w:eastAsia="ru-RU" w:bidi="ru-RU"/>
        </w:rPr>
        <w:t>оррупционных  рисков.</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19.  </w:t>
      </w:r>
      <w:proofErr w:type="gramStart"/>
      <w:r w:rsidRPr="009C797E">
        <w:rPr>
          <w:rFonts w:ascii="yandex-sans" w:eastAsia="Times New Roman" w:hAnsi="yandex-sans" w:cs="Times New Roman"/>
          <w:color w:val="000000"/>
          <w:sz w:val="24"/>
          <w:szCs w:val="24"/>
          <w:lang w:eastAsia="ru-RU" w:bidi="ru-RU"/>
        </w:rPr>
        <w:t>Перечень  должностей</w:t>
      </w:r>
      <w:proofErr w:type="gramEnd"/>
      <w:r w:rsidRPr="009C797E">
        <w:rPr>
          <w:rFonts w:ascii="yandex-sans" w:eastAsia="Times New Roman" w:hAnsi="yandex-sans" w:cs="Times New Roman"/>
          <w:color w:val="000000"/>
          <w:sz w:val="24"/>
          <w:szCs w:val="24"/>
          <w:lang w:eastAsia="ru-RU" w:bidi="ru-RU"/>
        </w:rPr>
        <w:t xml:space="preserve">  в  Учреждении,  связанных  с  высоким  уровнем</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proofErr w:type="gramStart"/>
      <w:r w:rsidRPr="009C797E">
        <w:rPr>
          <w:rFonts w:ascii="yandex-sans" w:eastAsia="Times New Roman" w:hAnsi="yandex-sans" w:cs="Times New Roman" w:hint="eastAsia"/>
          <w:color w:val="000000"/>
          <w:sz w:val="24"/>
          <w:szCs w:val="24"/>
          <w:lang w:eastAsia="ru-RU" w:bidi="ru-RU"/>
        </w:rPr>
        <w:t>К</w:t>
      </w:r>
      <w:r w:rsidRPr="009C797E">
        <w:rPr>
          <w:rFonts w:ascii="yandex-sans" w:eastAsia="Times New Roman" w:hAnsi="yandex-sans" w:cs="Times New Roman"/>
          <w:color w:val="000000"/>
          <w:sz w:val="24"/>
          <w:szCs w:val="24"/>
          <w:lang w:eastAsia="ru-RU" w:bidi="ru-RU"/>
        </w:rPr>
        <w:t>оррупционного  риска</w:t>
      </w:r>
      <w:proofErr w:type="gramEnd"/>
      <w:r w:rsidRPr="009C797E">
        <w:rPr>
          <w:rFonts w:ascii="yandex-sans" w:eastAsia="Times New Roman" w:hAnsi="yandex-sans" w:cs="Times New Roman"/>
          <w:color w:val="000000"/>
          <w:sz w:val="24"/>
          <w:szCs w:val="24"/>
          <w:lang w:eastAsia="ru-RU" w:bidi="ru-RU"/>
        </w:rPr>
        <w:t>,  включает  в  себя:</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должность руководителя Учреждения;</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должность главного бухгалтера;</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должность заместителя директора;</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должность юрисконсульта;</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должность заведующего хозяйством;</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20.  </w:t>
      </w:r>
      <w:proofErr w:type="gramStart"/>
      <w:r w:rsidRPr="009C797E">
        <w:rPr>
          <w:rFonts w:ascii="yandex-sans" w:eastAsia="Times New Roman" w:hAnsi="yandex-sans" w:cs="Times New Roman"/>
          <w:color w:val="000000"/>
          <w:sz w:val="24"/>
          <w:szCs w:val="24"/>
          <w:lang w:eastAsia="ru-RU" w:bidi="ru-RU"/>
        </w:rPr>
        <w:t>Карта  коррупционных</w:t>
      </w:r>
      <w:proofErr w:type="gramEnd"/>
      <w:r w:rsidRPr="009C797E">
        <w:rPr>
          <w:rFonts w:ascii="yandex-sans" w:eastAsia="Times New Roman" w:hAnsi="yandex-sans" w:cs="Times New Roman"/>
          <w:color w:val="000000"/>
          <w:sz w:val="24"/>
          <w:szCs w:val="24"/>
          <w:lang w:eastAsia="ru-RU" w:bidi="ru-RU"/>
        </w:rPr>
        <w:t xml:space="preserve">  рисков   Учреждения   включает   следующие «критические точки»:</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xml:space="preserve">- </w:t>
      </w:r>
      <w:proofErr w:type="gramStart"/>
      <w:r w:rsidRPr="009C797E">
        <w:rPr>
          <w:rFonts w:ascii="yandex-sans" w:eastAsia="Times New Roman" w:hAnsi="yandex-sans" w:cs="Times New Roman"/>
          <w:color w:val="000000"/>
          <w:sz w:val="24"/>
          <w:szCs w:val="24"/>
          <w:lang w:eastAsia="ru-RU" w:bidi="ru-RU"/>
        </w:rPr>
        <w:t>все  виды</w:t>
      </w:r>
      <w:proofErr w:type="gramEnd"/>
      <w:r w:rsidRPr="009C797E">
        <w:rPr>
          <w:rFonts w:ascii="yandex-sans" w:eastAsia="Times New Roman" w:hAnsi="yandex-sans" w:cs="Times New Roman"/>
          <w:color w:val="000000"/>
          <w:sz w:val="24"/>
          <w:szCs w:val="24"/>
          <w:lang w:eastAsia="ru-RU" w:bidi="ru-RU"/>
        </w:rPr>
        <w:t xml:space="preserve">  платных  услуг,  оказываемых   Учреждением;</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хозяйственно-закупочная деятельность;</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бухгалтерск</w:t>
      </w:r>
      <w:r w:rsidR="00475335">
        <w:rPr>
          <w:rFonts w:ascii="yandex-sans" w:eastAsia="Times New Roman" w:hAnsi="yandex-sans" w:cs="Times New Roman"/>
          <w:color w:val="000000"/>
          <w:sz w:val="24"/>
          <w:szCs w:val="24"/>
          <w:lang w:eastAsia="ru-RU" w:bidi="ru-RU"/>
        </w:rPr>
        <w:t>ий</w:t>
      </w:r>
      <w:r w:rsidRPr="009C797E">
        <w:rPr>
          <w:rFonts w:ascii="yandex-sans" w:eastAsia="Times New Roman" w:hAnsi="yandex-sans" w:cs="Times New Roman"/>
          <w:color w:val="000000"/>
          <w:sz w:val="24"/>
          <w:szCs w:val="24"/>
          <w:lang w:eastAsia="ru-RU" w:bidi="ru-RU"/>
        </w:rPr>
        <w:t xml:space="preserve"> </w:t>
      </w:r>
      <w:r w:rsidR="00475335">
        <w:rPr>
          <w:rFonts w:ascii="yandex-sans" w:eastAsia="Times New Roman" w:hAnsi="yandex-sans" w:cs="Times New Roman"/>
          <w:color w:val="000000"/>
          <w:sz w:val="24"/>
          <w:szCs w:val="24"/>
          <w:lang w:eastAsia="ru-RU" w:bidi="ru-RU"/>
        </w:rPr>
        <w:t>учет</w:t>
      </w:r>
      <w:r w:rsidRPr="009C797E">
        <w:rPr>
          <w:rFonts w:ascii="yandex-sans" w:eastAsia="Times New Roman" w:hAnsi="yandex-sans" w:cs="Times New Roman"/>
          <w:color w:val="000000"/>
          <w:sz w:val="24"/>
          <w:szCs w:val="24"/>
          <w:lang w:eastAsia="ru-RU" w:bidi="ru-RU"/>
        </w:rPr>
        <w:t>;</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lastRenderedPageBreak/>
        <w:t>- процессы, связанные с движением кадров в Учреждении (прием на работу,</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повышение в должности и т.д.);</w:t>
      </w:r>
    </w:p>
    <w:p w:rsidR="009C797E" w:rsidRPr="009C797E" w:rsidRDefault="009C797E" w:rsidP="009C797E">
      <w:pPr>
        <w:widowControl w:val="0"/>
        <w:shd w:val="clear" w:color="auto" w:fill="FFFFFF"/>
        <w:spacing w:after="0"/>
        <w:ind w:right="139" w:firstLine="567"/>
        <w:jc w:val="both"/>
        <w:rPr>
          <w:rFonts w:ascii="yandex-sans" w:eastAsia="Times New Roman" w:hAnsi="yandex-sans" w:cs="Times New Roman"/>
          <w:color w:val="000000"/>
          <w:sz w:val="24"/>
          <w:szCs w:val="24"/>
          <w:lang w:eastAsia="ru-RU" w:bidi="ru-RU"/>
        </w:rPr>
      </w:pPr>
      <w:r w:rsidRPr="009C797E">
        <w:rPr>
          <w:rFonts w:ascii="yandex-sans" w:eastAsia="Times New Roman" w:hAnsi="yandex-sans" w:cs="Times New Roman"/>
          <w:color w:val="000000"/>
          <w:sz w:val="24"/>
          <w:szCs w:val="24"/>
          <w:lang w:eastAsia="ru-RU" w:bidi="ru-RU"/>
        </w:rPr>
        <w:t>- принятие управленческих решений.</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b/>
          <w:color w:val="000000"/>
          <w:sz w:val="24"/>
          <w:szCs w:val="24"/>
          <w:lang w:eastAsia="ru-RU" w:bidi="ru-RU"/>
        </w:rPr>
      </w:pPr>
    </w:p>
    <w:p w:rsidR="009C797E" w:rsidRPr="009C797E" w:rsidRDefault="009C797E" w:rsidP="009C797E">
      <w:pPr>
        <w:widowControl w:val="0"/>
        <w:shd w:val="clear" w:color="auto" w:fill="FFFFFF"/>
        <w:spacing w:after="0"/>
        <w:ind w:right="139"/>
        <w:jc w:val="center"/>
        <w:rPr>
          <w:rFonts w:ascii="Times New Roman" w:eastAsia="Times New Roman" w:hAnsi="Times New Roman" w:cs="Times New Roman"/>
          <w:b/>
          <w:color w:val="000000"/>
          <w:sz w:val="24"/>
          <w:szCs w:val="24"/>
          <w:lang w:eastAsia="ru-RU" w:bidi="ru-RU"/>
        </w:rPr>
      </w:pPr>
      <w:r w:rsidRPr="009C797E">
        <w:rPr>
          <w:rFonts w:ascii="Times New Roman" w:eastAsia="Times New Roman" w:hAnsi="Times New Roman" w:cs="Times New Roman"/>
          <w:b/>
          <w:color w:val="000000"/>
          <w:sz w:val="24"/>
          <w:szCs w:val="24"/>
          <w:lang w:eastAsia="ru-RU" w:bidi="ru-RU"/>
        </w:rPr>
        <w:t>IX. Подарки и представительские расходы</w:t>
      </w:r>
    </w:p>
    <w:p w:rsidR="009C797E" w:rsidRPr="009C797E" w:rsidRDefault="009C797E" w:rsidP="009C797E">
      <w:pPr>
        <w:widowControl w:val="0"/>
        <w:shd w:val="clear" w:color="auto" w:fill="FFFFFF"/>
        <w:spacing w:after="0"/>
        <w:ind w:right="139"/>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 </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21.  </w:t>
      </w:r>
      <w:proofErr w:type="gramStart"/>
      <w:r w:rsidRPr="009C797E">
        <w:rPr>
          <w:rFonts w:ascii="Times New Roman" w:eastAsia="Times New Roman" w:hAnsi="Times New Roman" w:cs="Times New Roman"/>
          <w:color w:val="000000"/>
          <w:sz w:val="24"/>
          <w:szCs w:val="24"/>
          <w:lang w:eastAsia="ru-RU" w:bidi="ru-RU"/>
        </w:rPr>
        <w:t>Подарки  и</w:t>
      </w:r>
      <w:proofErr w:type="gramEnd"/>
      <w:r w:rsidRPr="009C797E">
        <w:rPr>
          <w:rFonts w:ascii="Times New Roman" w:eastAsia="Times New Roman" w:hAnsi="Times New Roman" w:cs="Times New Roman"/>
          <w:color w:val="000000"/>
          <w:sz w:val="24"/>
          <w:szCs w:val="24"/>
          <w:lang w:eastAsia="ru-RU" w:bidi="ru-RU"/>
        </w:rPr>
        <w:t xml:space="preserve">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профессиональной   деятельностью в Учреждении,   могут  получать  от  других  лиц  и  организаций,   должны  соответствовать   совокупности   указанных   ниже   критериев</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быть прямо связанными с целями деятельности Учреждения;</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быть разумно обоснованными, соразмерными и не являться предметами роскоши;</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 не представлять собой скрытое вознаграждение за услугу, действие, </w:t>
      </w:r>
      <w:proofErr w:type="gramStart"/>
      <w:r w:rsidRPr="009C797E">
        <w:rPr>
          <w:rFonts w:ascii="Times New Roman" w:eastAsia="Times New Roman" w:hAnsi="Times New Roman" w:cs="Times New Roman"/>
          <w:color w:val="000000"/>
          <w:sz w:val="24"/>
          <w:szCs w:val="24"/>
          <w:lang w:eastAsia="ru-RU" w:bidi="ru-RU"/>
        </w:rPr>
        <w:t>бездействие ,</w:t>
      </w:r>
      <w:proofErr w:type="gramEnd"/>
      <w:r w:rsidRPr="009C797E">
        <w:rPr>
          <w:rFonts w:ascii="Times New Roman" w:eastAsia="Times New Roman" w:hAnsi="Times New Roman" w:cs="Times New Roman"/>
          <w:color w:val="000000"/>
          <w:sz w:val="24"/>
          <w:szCs w:val="24"/>
          <w:lang w:eastAsia="ru-RU" w:bidi="ru-RU"/>
        </w:rPr>
        <w:t xml:space="preserve">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 не создавать </w:t>
      </w:r>
      <w:proofErr w:type="spellStart"/>
      <w:proofErr w:type="gramStart"/>
      <w:r w:rsidRPr="009C797E">
        <w:rPr>
          <w:rFonts w:ascii="Times New Roman" w:eastAsia="Times New Roman" w:hAnsi="Times New Roman" w:cs="Times New Roman"/>
          <w:color w:val="000000"/>
          <w:sz w:val="24"/>
          <w:szCs w:val="24"/>
          <w:lang w:eastAsia="ru-RU" w:bidi="ru-RU"/>
        </w:rPr>
        <w:t>репутационного</w:t>
      </w:r>
      <w:proofErr w:type="spellEnd"/>
      <w:r w:rsidRPr="009C797E">
        <w:rPr>
          <w:rFonts w:ascii="Times New Roman" w:eastAsia="Times New Roman" w:hAnsi="Times New Roman" w:cs="Times New Roman"/>
          <w:color w:val="000000"/>
          <w:sz w:val="24"/>
          <w:szCs w:val="24"/>
          <w:lang w:eastAsia="ru-RU" w:bidi="ru-RU"/>
        </w:rPr>
        <w:t xml:space="preserve">  риска</w:t>
      </w:r>
      <w:proofErr w:type="gramEnd"/>
      <w:r w:rsidRPr="009C797E">
        <w:rPr>
          <w:rFonts w:ascii="Times New Roman" w:eastAsia="Times New Roman" w:hAnsi="Times New Roman" w:cs="Times New Roman"/>
          <w:color w:val="000000"/>
          <w:sz w:val="24"/>
          <w:szCs w:val="24"/>
          <w:lang w:eastAsia="ru-RU" w:bidi="ru-RU"/>
        </w:rPr>
        <w:t xml:space="preserve">  для  Учреждения,   работников Учреждения  и иных лиц в  случае раскрытия  информации о подарках  или представительских расходах;</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не противоречить нормам действующего законодательства, принципам и требованиям настоящего Положения, другим локальным нормативным актам Учреждения.</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22.  </w:t>
      </w:r>
      <w:proofErr w:type="gramStart"/>
      <w:r w:rsidRPr="009C797E">
        <w:rPr>
          <w:rFonts w:ascii="Times New Roman" w:eastAsia="Times New Roman" w:hAnsi="Times New Roman" w:cs="Times New Roman"/>
          <w:color w:val="000000"/>
          <w:sz w:val="24"/>
          <w:szCs w:val="24"/>
          <w:lang w:eastAsia="ru-RU" w:bidi="ru-RU"/>
        </w:rPr>
        <w:t>Не  допускаются</w:t>
      </w:r>
      <w:proofErr w:type="gramEnd"/>
      <w:r w:rsidRPr="009C797E">
        <w:rPr>
          <w:rFonts w:ascii="Times New Roman" w:eastAsia="Times New Roman" w:hAnsi="Times New Roman" w:cs="Times New Roman"/>
          <w:color w:val="000000"/>
          <w:sz w:val="24"/>
          <w:szCs w:val="24"/>
          <w:lang w:eastAsia="ru-RU" w:bidi="ru-RU"/>
        </w:rPr>
        <w:t xml:space="preserve">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9C797E" w:rsidRPr="009C797E" w:rsidRDefault="009C797E" w:rsidP="009C797E">
      <w:pPr>
        <w:widowControl w:val="0"/>
        <w:shd w:val="clear" w:color="auto" w:fill="FFFFFF"/>
        <w:spacing w:after="0"/>
        <w:ind w:right="139"/>
        <w:jc w:val="both"/>
        <w:rPr>
          <w:rFonts w:ascii="Times New Roman" w:eastAsia="Times New Roman" w:hAnsi="Times New Roman" w:cs="Times New Roman"/>
          <w:b/>
          <w:color w:val="000000"/>
          <w:sz w:val="24"/>
          <w:szCs w:val="24"/>
          <w:lang w:eastAsia="ru-RU" w:bidi="ru-RU"/>
        </w:rPr>
      </w:pPr>
    </w:p>
    <w:p w:rsidR="009C797E" w:rsidRPr="009C797E" w:rsidRDefault="009C797E" w:rsidP="009C797E">
      <w:pPr>
        <w:widowControl w:val="0"/>
        <w:shd w:val="clear" w:color="auto" w:fill="FFFFFF"/>
        <w:spacing w:after="0"/>
        <w:ind w:right="139"/>
        <w:jc w:val="center"/>
        <w:rPr>
          <w:rFonts w:ascii="Times New Roman" w:eastAsia="Times New Roman" w:hAnsi="Times New Roman" w:cs="Times New Roman"/>
          <w:b/>
          <w:color w:val="000000"/>
          <w:sz w:val="24"/>
          <w:szCs w:val="24"/>
          <w:lang w:eastAsia="ru-RU" w:bidi="ru-RU"/>
        </w:rPr>
      </w:pPr>
      <w:r w:rsidRPr="009C797E">
        <w:rPr>
          <w:rFonts w:ascii="Times New Roman" w:eastAsia="Times New Roman" w:hAnsi="Times New Roman" w:cs="Times New Roman"/>
          <w:b/>
          <w:color w:val="000000"/>
          <w:sz w:val="24"/>
          <w:szCs w:val="24"/>
          <w:lang w:eastAsia="ru-RU" w:bidi="ru-RU"/>
        </w:rPr>
        <w:t>X.  Антикоррупционное просвещение работников Учреждения</w:t>
      </w:r>
    </w:p>
    <w:p w:rsidR="009C797E" w:rsidRPr="009C797E" w:rsidRDefault="009C797E" w:rsidP="009C797E">
      <w:pPr>
        <w:widowControl w:val="0"/>
        <w:shd w:val="clear" w:color="auto" w:fill="FFFFFF"/>
        <w:spacing w:after="0"/>
        <w:ind w:right="139"/>
        <w:rPr>
          <w:rFonts w:ascii="Times New Roman" w:eastAsia="Times New Roman" w:hAnsi="Times New Roman" w:cs="Times New Roman"/>
          <w:color w:val="000000"/>
          <w:sz w:val="24"/>
          <w:szCs w:val="24"/>
          <w:lang w:eastAsia="ru-RU" w:bidi="ru-RU"/>
        </w:rPr>
      </w:pP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23.  </w:t>
      </w:r>
      <w:proofErr w:type="gramStart"/>
      <w:r w:rsidRPr="009C797E">
        <w:rPr>
          <w:rFonts w:ascii="Times New Roman" w:eastAsia="Times New Roman" w:hAnsi="Times New Roman" w:cs="Times New Roman"/>
          <w:color w:val="000000"/>
          <w:sz w:val="24"/>
          <w:szCs w:val="24"/>
          <w:lang w:eastAsia="ru-RU" w:bidi="ru-RU"/>
        </w:rPr>
        <w:t>Антикоррупционное  просвещение</w:t>
      </w:r>
      <w:proofErr w:type="gramEnd"/>
      <w:r w:rsidRPr="009C797E">
        <w:rPr>
          <w:rFonts w:ascii="Times New Roman" w:eastAsia="Times New Roman" w:hAnsi="Times New Roman" w:cs="Times New Roman"/>
          <w:color w:val="000000"/>
          <w:sz w:val="24"/>
          <w:szCs w:val="24"/>
          <w:lang w:eastAsia="ru-RU" w:bidi="ru-RU"/>
        </w:rPr>
        <w:t xml:space="preserve">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24.   Антикоррупционное   образование    работников   </w:t>
      </w:r>
      <w:proofErr w:type="gramStart"/>
      <w:r w:rsidRPr="009C797E">
        <w:rPr>
          <w:rFonts w:ascii="Times New Roman" w:eastAsia="Times New Roman" w:hAnsi="Times New Roman" w:cs="Times New Roman"/>
          <w:color w:val="000000"/>
          <w:sz w:val="24"/>
          <w:szCs w:val="24"/>
          <w:lang w:eastAsia="ru-RU" w:bidi="ru-RU"/>
        </w:rPr>
        <w:t>Учреждения  осуществляется</w:t>
      </w:r>
      <w:proofErr w:type="gramEnd"/>
      <w:r w:rsidRPr="009C797E">
        <w:rPr>
          <w:rFonts w:ascii="Times New Roman" w:eastAsia="Times New Roman" w:hAnsi="Times New Roman" w:cs="Times New Roman"/>
          <w:color w:val="000000"/>
          <w:sz w:val="24"/>
          <w:szCs w:val="24"/>
          <w:lang w:eastAsia="ru-RU" w:bidi="ru-RU"/>
        </w:rPr>
        <w:t xml:space="preserve"> за счет Учреждения в форме подготовки (переподготовки) и </w:t>
      </w:r>
      <w:r w:rsidRPr="009C797E">
        <w:rPr>
          <w:rFonts w:ascii="Times New Roman" w:eastAsia="Arial Unicode MS" w:hAnsi="Times New Roman" w:cs="Times New Roman"/>
          <w:color w:val="000000"/>
          <w:sz w:val="24"/>
          <w:szCs w:val="24"/>
          <w:lang w:eastAsia="ru-RU" w:bidi="ru-RU"/>
        </w:rPr>
        <w:t xml:space="preserve"> </w:t>
      </w:r>
      <w:r w:rsidRPr="009C797E">
        <w:rPr>
          <w:rFonts w:ascii="Times New Roman" w:eastAsia="Times New Roman" w:hAnsi="Times New Roman" w:cs="Times New Roman"/>
          <w:color w:val="000000"/>
          <w:sz w:val="24"/>
          <w:szCs w:val="24"/>
          <w:lang w:eastAsia="ru-RU" w:bidi="ru-RU"/>
        </w:rPr>
        <w:t>повышения  квалификации  должностных  лиц  Учреждения, ответственных  за реализацию  антикоррупционной  политики  Учреждения.</w:t>
      </w:r>
    </w:p>
    <w:p w:rsidR="009C797E" w:rsidRPr="009C797E" w:rsidRDefault="009C797E" w:rsidP="009C797E">
      <w:pPr>
        <w:widowControl w:val="0"/>
        <w:spacing w:after="0"/>
        <w:ind w:right="139" w:firstLine="567"/>
        <w:jc w:val="both"/>
        <w:rPr>
          <w:rFonts w:ascii="Times New Roman" w:eastAsia="Arial Unicode MS"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25.  Антикоррупционное   консультирование   осуществляется   в </w:t>
      </w:r>
      <w:proofErr w:type="gramStart"/>
      <w:r w:rsidRPr="009C797E">
        <w:rPr>
          <w:rFonts w:ascii="Times New Roman" w:eastAsia="Times New Roman" w:hAnsi="Times New Roman" w:cs="Times New Roman"/>
          <w:color w:val="000000"/>
          <w:sz w:val="24"/>
          <w:szCs w:val="24"/>
          <w:lang w:eastAsia="ru-RU" w:bidi="ru-RU"/>
        </w:rPr>
        <w:t>индивидуальном  порядке</w:t>
      </w:r>
      <w:proofErr w:type="gramEnd"/>
      <w:r w:rsidRPr="009C797E">
        <w:rPr>
          <w:rFonts w:ascii="Times New Roman" w:eastAsia="Times New Roman" w:hAnsi="Times New Roman" w:cs="Times New Roman"/>
          <w:color w:val="000000"/>
          <w:sz w:val="24"/>
          <w:szCs w:val="24"/>
          <w:lang w:eastAsia="ru-RU" w:bidi="ru-RU"/>
        </w:rPr>
        <w:t xml:space="preserve">  должностными  лицами Учреждения,  ответственными за реализацию антикоррупционной  политики  Учреждения.  Консультирование </w:t>
      </w:r>
      <w:proofErr w:type="gramStart"/>
      <w:r w:rsidRPr="009C797E">
        <w:rPr>
          <w:rFonts w:ascii="Times New Roman" w:eastAsia="Times New Roman" w:hAnsi="Times New Roman" w:cs="Times New Roman"/>
          <w:color w:val="000000"/>
          <w:sz w:val="24"/>
          <w:szCs w:val="24"/>
          <w:lang w:eastAsia="ru-RU" w:bidi="ru-RU"/>
        </w:rPr>
        <w:t>по  частным</w:t>
      </w:r>
      <w:proofErr w:type="gramEnd"/>
      <w:r w:rsidRPr="009C797E">
        <w:rPr>
          <w:rFonts w:ascii="Times New Roman" w:eastAsia="Times New Roman" w:hAnsi="Times New Roman" w:cs="Times New Roman"/>
          <w:color w:val="000000"/>
          <w:sz w:val="24"/>
          <w:szCs w:val="24"/>
          <w:lang w:eastAsia="ru-RU" w:bidi="ru-RU"/>
        </w:rPr>
        <w:t xml:space="preserve"> вопросам  противодействия  коррупции,   в том  числе по вопросам</w:t>
      </w:r>
      <w:r w:rsidRPr="009C797E">
        <w:rPr>
          <w:rFonts w:ascii="Times New Roman" w:eastAsia="Arial Unicode MS" w:hAnsi="Times New Roman" w:cs="Times New Roman"/>
          <w:color w:val="000000"/>
          <w:sz w:val="24"/>
          <w:szCs w:val="24"/>
          <w:lang w:eastAsia="ru-RU" w:bidi="ru-RU"/>
        </w:rPr>
        <w:t xml:space="preserve"> </w:t>
      </w:r>
      <w:r w:rsidRPr="009C797E">
        <w:rPr>
          <w:rFonts w:ascii="Times New Roman" w:eastAsia="Times New Roman" w:hAnsi="Times New Roman" w:cs="Times New Roman"/>
          <w:color w:val="000000"/>
          <w:sz w:val="24"/>
          <w:szCs w:val="24"/>
          <w:lang w:eastAsia="ru-RU" w:bidi="ru-RU"/>
        </w:rPr>
        <w:t>урегулирования конфликта интересов, проводится в конфиденциальном порядке.</w:t>
      </w:r>
    </w:p>
    <w:p w:rsidR="009C797E" w:rsidRPr="009C797E" w:rsidRDefault="009C797E" w:rsidP="009C797E">
      <w:pPr>
        <w:widowControl w:val="0"/>
        <w:shd w:val="clear" w:color="auto" w:fill="FFFFFF"/>
        <w:spacing w:after="0"/>
        <w:ind w:right="139"/>
        <w:jc w:val="both"/>
        <w:rPr>
          <w:rFonts w:ascii="Times New Roman" w:eastAsia="Times New Roman" w:hAnsi="Times New Roman" w:cs="Times New Roman"/>
          <w:color w:val="000000"/>
          <w:sz w:val="24"/>
          <w:szCs w:val="24"/>
          <w:lang w:eastAsia="ru-RU" w:bidi="ru-RU"/>
        </w:rPr>
      </w:pPr>
    </w:p>
    <w:p w:rsidR="009C797E" w:rsidRPr="009C797E" w:rsidRDefault="009C797E" w:rsidP="009C797E">
      <w:pPr>
        <w:widowControl w:val="0"/>
        <w:shd w:val="clear" w:color="auto" w:fill="FFFFFF"/>
        <w:spacing w:after="0"/>
        <w:ind w:right="139"/>
        <w:jc w:val="center"/>
        <w:rPr>
          <w:rFonts w:ascii="Times New Roman" w:eastAsia="Times New Roman" w:hAnsi="Times New Roman" w:cs="Times New Roman"/>
          <w:b/>
          <w:color w:val="000000"/>
          <w:sz w:val="24"/>
          <w:szCs w:val="24"/>
          <w:lang w:eastAsia="ru-RU" w:bidi="ru-RU"/>
        </w:rPr>
      </w:pPr>
      <w:r w:rsidRPr="009C797E">
        <w:rPr>
          <w:rFonts w:ascii="Times New Roman" w:eastAsia="Times New Roman" w:hAnsi="Times New Roman" w:cs="Times New Roman"/>
          <w:b/>
          <w:color w:val="000000"/>
          <w:sz w:val="24"/>
          <w:szCs w:val="24"/>
          <w:lang w:eastAsia="ru-RU" w:bidi="ru-RU"/>
        </w:rPr>
        <w:t>XI. Внутренний контроль и аудит</w:t>
      </w:r>
    </w:p>
    <w:p w:rsidR="009C797E" w:rsidRPr="009C797E" w:rsidRDefault="009C797E" w:rsidP="009C797E">
      <w:pPr>
        <w:widowControl w:val="0"/>
        <w:shd w:val="clear" w:color="auto" w:fill="FFFFFF"/>
        <w:spacing w:after="0"/>
        <w:ind w:right="139"/>
        <w:rPr>
          <w:rFonts w:ascii="Times New Roman" w:eastAsia="Times New Roman" w:hAnsi="Times New Roman" w:cs="Times New Roman"/>
          <w:color w:val="000000"/>
          <w:sz w:val="24"/>
          <w:szCs w:val="24"/>
          <w:lang w:eastAsia="ru-RU" w:bidi="ru-RU"/>
        </w:rPr>
      </w:pP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26.  </w:t>
      </w:r>
      <w:proofErr w:type="gramStart"/>
      <w:r w:rsidRPr="009C797E">
        <w:rPr>
          <w:rFonts w:ascii="Times New Roman" w:eastAsia="Times New Roman" w:hAnsi="Times New Roman" w:cs="Times New Roman"/>
          <w:color w:val="000000"/>
          <w:sz w:val="24"/>
          <w:szCs w:val="24"/>
          <w:lang w:eastAsia="ru-RU" w:bidi="ru-RU"/>
        </w:rPr>
        <w:t>Система  внутреннего</w:t>
      </w:r>
      <w:proofErr w:type="gramEnd"/>
      <w:r w:rsidRPr="009C797E">
        <w:rPr>
          <w:rFonts w:ascii="Times New Roman" w:eastAsia="Times New Roman" w:hAnsi="Times New Roman" w:cs="Times New Roman"/>
          <w:color w:val="000000"/>
          <w:sz w:val="24"/>
          <w:szCs w:val="24"/>
          <w:lang w:eastAsia="ru-RU" w:bidi="ru-RU"/>
        </w:rPr>
        <w:t xml:space="preserve">  контроля  и  аудита  Учреждения способствует профилактике и выявлению коррупционных правонарушений в деятельности  Учреждения.</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lastRenderedPageBreak/>
        <w:t xml:space="preserve">27. </w:t>
      </w:r>
      <w:proofErr w:type="gramStart"/>
      <w:r w:rsidRPr="009C797E">
        <w:rPr>
          <w:rFonts w:ascii="Times New Roman" w:eastAsia="Times New Roman" w:hAnsi="Times New Roman" w:cs="Times New Roman"/>
          <w:color w:val="000000"/>
          <w:sz w:val="24"/>
          <w:szCs w:val="24"/>
          <w:lang w:eastAsia="ru-RU" w:bidi="ru-RU"/>
        </w:rPr>
        <w:t>Задачами  внутреннего</w:t>
      </w:r>
      <w:proofErr w:type="gramEnd"/>
      <w:r w:rsidRPr="009C797E">
        <w:rPr>
          <w:rFonts w:ascii="Times New Roman" w:eastAsia="Times New Roman" w:hAnsi="Times New Roman" w:cs="Times New Roman"/>
          <w:color w:val="000000"/>
          <w:sz w:val="24"/>
          <w:szCs w:val="24"/>
          <w:lang w:eastAsia="ru-RU" w:bidi="ru-RU"/>
        </w:rPr>
        <w:t xml:space="preserve">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28.  </w:t>
      </w:r>
      <w:proofErr w:type="gramStart"/>
      <w:r w:rsidRPr="009C797E">
        <w:rPr>
          <w:rFonts w:ascii="Times New Roman" w:eastAsia="Times New Roman" w:hAnsi="Times New Roman" w:cs="Times New Roman"/>
          <w:color w:val="000000"/>
          <w:sz w:val="24"/>
          <w:szCs w:val="24"/>
          <w:lang w:eastAsia="ru-RU" w:bidi="ru-RU"/>
        </w:rPr>
        <w:t>Для  реализации</w:t>
      </w:r>
      <w:proofErr w:type="gramEnd"/>
      <w:r w:rsidRPr="009C797E">
        <w:rPr>
          <w:rFonts w:ascii="Times New Roman" w:eastAsia="Times New Roman" w:hAnsi="Times New Roman" w:cs="Times New Roman"/>
          <w:color w:val="000000"/>
          <w:sz w:val="24"/>
          <w:szCs w:val="24"/>
          <w:lang w:eastAsia="ru-RU" w:bidi="ru-RU"/>
        </w:rPr>
        <w:t xml:space="preserve">  мер  предупреждения  коррупции  в  Учреждении осуществляются  следующие  мероприятия  внутреннего  контроля  и  аудита:</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 </w:t>
      </w:r>
      <w:proofErr w:type="gramStart"/>
      <w:r w:rsidRPr="009C797E">
        <w:rPr>
          <w:rFonts w:ascii="Times New Roman" w:eastAsia="Times New Roman" w:hAnsi="Times New Roman" w:cs="Times New Roman"/>
          <w:color w:val="000000"/>
          <w:sz w:val="24"/>
          <w:szCs w:val="24"/>
          <w:lang w:eastAsia="ru-RU" w:bidi="ru-RU"/>
        </w:rPr>
        <w:t>проверка  соблюдения</w:t>
      </w:r>
      <w:proofErr w:type="gramEnd"/>
      <w:r w:rsidRPr="009C797E">
        <w:rPr>
          <w:rFonts w:ascii="Times New Roman" w:eastAsia="Times New Roman" w:hAnsi="Times New Roman" w:cs="Times New Roman"/>
          <w:color w:val="000000"/>
          <w:sz w:val="24"/>
          <w:szCs w:val="24"/>
          <w:lang w:eastAsia="ru-RU" w:bidi="ru-RU"/>
        </w:rPr>
        <w:t xml:space="preserve">  различных организационных  процедур  и  правил деятельности,  которые  значимы  с  точки  зрения  работы  по  профилактике и  предупреждению  коррупции;</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 </w:t>
      </w:r>
      <w:proofErr w:type="gramStart"/>
      <w:r w:rsidRPr="009C797E">
        <w:rPr>
          <w:rFonts w:ascii="Times New Roman" w:eastAsia="Times New Roman" w:hAnsi="Times New Roman" w:cs="Times New Roman"/>
          <w:color w:val="000000"/>
          <w:sz w:val="24"/>
          <w:szCs w:val="24"/>
          <w:lang w:eastAsia="ru-RU" w:bidi="ru-RU"/>
        </w:rPr>
        <w:t>контроль  документирования</w:t>
      </w:r>
      <w:proofErr w:type="gramEnd"/>
      <w:r w:rsidRPr="009C797E">
        <w:rPr>
          <w:rFonts w:ascii="Times New Roman" w:eastAsia="Times New Roman" w:hAnsi="Times New Roman" w:cs="Times New Roman"/>
          <w:color w:val="000000"/>
          <w:sz w:val="24"/>
          <w:szCs w:val="24"/>
          <w:lang w:eastAsia="ru-RU" w:bidi="ru-RU"/>
        </w:rPr>
        <w:t xml:space="preserve">  операций  хозяйственной   деятельности Учреждения;</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 </w:t>
      </w:r>
      <w:proofErr w:type="gramStart"/>
      <w:r w:rsidRPr="009C797E">
        <w:rPr>
          <w:rFonts w:ascii="Times New Roman" w:eastAsia="Times New Roman" w:hAnsi="Times New Roman" w:cs="Times New Roman"/>
          <w:color w:val="000000"/>
          <w:sz w:val="24"/>
          <w:szCs w:val="24"/>
          <w:lang w:eastAsia="ru-RU" w:bidi="ru-RU"/>
        </w:rPr>
        <w:t>проверка  экономической</w:t>
      </w:r>
      <w:proofErr w:type="gramEnd"/>
      <w:r w:rsidRPr="009C797E">
        <w:rPr>
          <w:rFonts w:ascii="Times New Roman" w:eastAsia="Times New Roman" w:hAnsi="Times New Roman" w:cs="Times New Roman"/>
          <w:color w:val="000000"/>
          <w:sz w:val="24"/>
          <w:szCs w:val="24"/>
          <w:lang w:eastAsia="ru-RU" w:bidi="ru-RU"/>
        </w:rPr>
        <w:t xml:space="preserve">  обоснованности  осуществляемых   операций в сферах коррупционного риска.</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29.  Проверка   соблюдения   организационных   </w:t>
      </w:r>
      <w:proofErr w:type="gramStart"/>
      <w:r w:rsidRPr="009C797E">
        <w:rPr>
          <w:rFonts w:ascii="Times New Roman" w:eastAsia="Times New Roman" w:hAnsi="Times New Roman" w:cs="Times New Roman"/>
          <w:color w:val="000000"/>
          <w:sz w:val="24"/>
          <w:szCs w:val="24"/>
          <w:lang w:eastAsia="ru-RU" w:bidi="ru-RU"/>
        </w:rPr>
        <w:t>процедур  и</w:t>
      </w:r>
      <w:proofErr w:type="gramEnd"/>
      <w:r w:rsidRPr="009C797E">
        <w:rPr>
          <w:rFonts w:ascii="Times New Roman" w:eastAsia="Times New Roman" w:hAnsi="Times New Roman" w:cs="Times New Roman"/>
          <w:color w:val="000000"/>
          <w:sz w:val="24"/>
          <w:szCs w:val="24"/>
          <w:lang w:eastAsia="ru-RU" w:bidi="ru-RU"/>
        </w:rPr>
        <w:t xml:space="preserve">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VI   настоящего  Положения,  так  и иные правила и процедуры, представленные в Кодексе этики и служебного  поведения работников Учреждения.</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30.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31.  Проверка экономической обоснованности осуществляемых операций в сферах </w:t>
      </w:r>
      <w:proofErr w:type="gramStart"/>
      <w:r w:rsidRPr="009C797E">
        <w:rPr>
          <w:rFonts w:ascii="Times New Roman" w:eastAsia="Times New Roman" w:hAnsi="Times New Roman" w:cs="Times New Roman"/>
          <w:color w:val="000000"/>
          <w:sz w:val="24"/>
          <w:szCs w:val="24"/>
          <w:lang w:eastAsia="ru-RU" w:bidi="ru-RU"/>
        </w:rPr>
        <w:t>коррупционного  риска</w:t>
      </w:r>
      <w:proofErr w:type="gramEnd"/>
      <w:r w:rsidRPr="009C797E">
        <w:rPr>
          <w:rFonts w:ascii="Times New Roman" w:eastAsia="Times New Roman" w:hAnsi="Times New Roman" w:cs="Times New Roman"/>
          <w:color w:val="000000"/>
          <w:sz w:val="24"/>
          <w:szCs w:val="24"/>
          <w:lang w:eastAsia="ru-RU" w:bidi="ru-RU"/>
        </w:rPr>
        <w:t xml:space="preserve">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оплата услуг, характер которых не определён либо вызывает сомнения;</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 предоставление </w:t>
      </w:r>
      <w:proofErr w:type="gramStart"/>
      <w:r w:rsidRPr="009C797E">
        <w:rPr>
          <w:rFonts w:ascii="Times New Roman" w:eastAsia="Times New Roman" w:hAnsi="Times New Roman" w:cs="Times New Roman"/>
          <w:color w:val="000000"/>
          <w:sz w:val="24"/>
          <w:szCs w:val="24"/>
          <w:lang w:eastAsia="ru-RU" w:bidi="ru-RU"/>
        </w:rPr>
        <w:t xml:space="preserve">подарков,   </w:t>
      </w:r>
      <w:proofErr w:type="gramEnd"/>
      <w:r w:rsidRPr="009C797E">
        <w:rPr>
          <w:rFonts w:ascii="Times New Roman" w:eastAsia="Times New Roman" w:hAnsi="Times New Roman" w:cs="Times New Roman"/>
          <w:color w:val="000000"/>
          <w:sz w:val="24"/>
          <w:szCs w:val="24"/>
          <w:lang w:eastAsia="ru-RU" w:bidi="ru-RU"/>
        </w:rPr>
        <w:t>предоставление иных ценностей или благ работникам Учреждения, работникам аффилированных  лиц  и  контрагентов;</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 выплата посреднику или контрагенту вознаграждения, размер которого превышает </w:t>
      </w:r>
      <w:proofErr w:type="gramStart"/>
      <w:r w:rsidRPr="009C797E">
        <w:rPr>
          <w:rFonts w:ascii="Times New Roman" w:eastAsia="Times New Roman" w:hAnsi="Times New Roman" w:cs="Times New Roman"/>
          <w:color w:val="000000"/>
          <w:sz w:val="24"/>
          <w:szCs w:val="24"/>
          <w:lang w:eastAsia="ru-RU" w:bidi="ru-RU"/>
        </w:rPr>
        <w:t>обычную  плату</w:t>
      </w:r>
      <w:proofErr w:type="gramEnd"/>
      <w:r w:rsidRPr="009C797E">
        <w:rPr>
          <w:rFonts w:ascii="Times New Roman" w:eastAsia="Times New Roman" w:hAnsi="Times New Roman" w:cs="Times New Roman"/>
          <w:color w:val="000000"/>
          <w:sz w:val="24"/>
          <w:szCs w:val="24"/>
          <w:lang w:eastAsia="ru-RU" w:bidi="ru-RU"/>
        </w:rPr>
        <w:t xml:space="preserve"> для  Учреждения  или плату для данного вида услуг;</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 </w:t>
      </w:r>
      <w:proofErr w:type="gramStart"/>
      <w:r w:rsidRPr="009C797E">
        <w:rPr>
          <w:rFonts w:ascii="Times New Roman" w:eastAsia="Times New Roman" w:hAnsi="Times New Roman" w:cs="Times New Roman"/>
          <w:color w:val="000000"/>
          <w:sz w:val="24"/>
          <w:szCs w:val="24"/>
          <w:lang w:eastAsia="ru-RU" w:bidi="ru-RU"/>
        </w:rPr>
        <w:t>закупки  по</w:t>
      </w:r>
      <w:proofErr w:type="gramEnd"/>
      <w:r w:rsidRPr="009C797E">
        <w:rPr>
          <w:rFonts w:ascii="Times New Roman" w:eastAsia="Times New Roman" w:hAnsi="Times New Roman" w:cs="Times New Roman"/>
          <w:color w:val="000000"/>
          <w:sz w:val="24"/>
          <w:szCs w:val="24"/>
          <w:lang w:eastAsia="ru-RU" w:bidi="ru-RU"/>
        </w:rPr>
        <w:t xml:space="preserve">  ценам,  значительно  отличающимся  от  рыночных  цен;</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сомнительные платежи наличными денежными средствами.</w:t>
      </w:r>
    </w:p>
    <w:p w:rsidR="009C797E" w:rsidRPr="009C797E" w:rsidRDefault="009C797E" w:rsidP="009C797E">
      <w:pPr>
        <w:widowControl w:val="0"/>
        <w:shd w:val="clear" w:color="auto" w:fill="FFFFFF"/>
        <w:spacing w:after="0"/>
        <w:ind w:right="139"/>
        <w:jc w:val="center"/>
        <w:rPr>
          <w:rFonts w:ascii="Times New Roman" w:eastAsia="Times New Roman" w:hAnsi="Times New Roman" w:cs="Times New Roman"/>
          <w:b/>
          <w:color w:val="000000"/>
          <w:sz w:val="24"/>
          <w:szCs w:val="24"/>
          <w:lang w:eastAsia="ru-RU" w:bidi="ru-RU"/>
        </w:rPr>
      </w:pPr>
    </w:p>
    <w:p w:rsidR="009C797E" w:rsidRPr="009C797E" w:rsidRDefault="009C797E" w:rsidP="009C797E">
      <w:pPr>
        <w:widowControl w:val="0"/>
        <w:shd w:val="clear" w:color="auto" w:fill="FFFFFF"/>
        <w:spacing w:after="0"/>
        <w:ind w:right="139"/>
        <w:jc w:val="center"/>
        <w:rPr>
          <w:rFonts w:ascii="Times New Roman" w:eastAsia="Times New Roman" w:hAnsi="Times New Roman" w:cs="Times New Roman"/>
          <w:b/>
          <w:color w:val="000000"/>
          <w:sz w:val="24"/>
          <w:szCs w:val="24"/>
          <w:lang w:eastAsia="ru-RU" w:bidi="ru-RU"/>
        </w:rPr>
      </w:pPr>
      <w:r w:rsidRPr="009C797E">
        <w:rPr>
          <w:rFonts w:ascii="Times New Roman" w:eastAsia="Times New Roman" w:hAnsi="Times New Roman" w:cs="Times New Roman"/>
          <w:b/>
          <w:color w:val="000000"/>
          <w:sz w:val="24"/>
          <w:szCs w:val="24"/>
          <w:lang w:eastAsia="ru-RU" w:bidi="ru-RU"/>
        </w:rPr>
        <w:t>XII. Сотрудничество с органами, уполномоченными на осуществление</w:t>
      </w:r>
    </w:p>
    <w:p w:rsidR="009C797E" w:rsidRPr="009C797E" w:rsidRDefault="009C797E" w:rsidP="009C797E">
      <w:pPr>
        <w:widowControl w:val="0"/>
        <w:shd w:val="clear" w:color="auto" w:fill="FFFFFF"/>
        <w:spacing w:after="0"/>
        <w:ind w:right="139"/>
        <w:jc w:val="center"/>
        <w:rPr>
          <w:rFonts w:ascii="Times New Roman" w:eastAsia="Times New Roman" w:hAnsi="Times New Roman" w:cs="Times New Roman"/>
          <w:b/>
          <w:color w:val="000000"/>
          <w:sz w:val="24"/>
          <w:szCs w:val="24"/>
          <w:lang w:eastAsia="ru-RU" w:bidi="ru-RU"/>
        </w:rPr>
      </w:pPr>
      <w:r w:rsidRPr="009C797E">
        <w:rPr>
          <w:rFonts w:ascii="Times New Roman" w:eastAsia="Times New Roman" w:hAnsi="Times New Roman" w:cs="Times New Roman"/>
          <w:b/>
          <w:color w:val="000000"/>
          <w:sz w:val="24"/>
          <w:szCs w:val="24"/>
          <w:lang w:eastAsia="ru-RU" w:bidi="ru-RU"/>
        </w:rPr>
        <w:t>государственного контроля (надзора), и правоохранительными органами в</w:t>
      </w:r>
    </w:p>
    <w:p w:rsidR="009C797E" w:rsidRPr="009C797E" w:rsidRDefault="009C797E" w:rsidP="009C797E">
      <w:pPr>
        <w:widowControl w:val="0"/>
        <w:shd w:val="clear" w:color="auto" w:fill="FFFFFF"/>
        <w:spacing w:after="0"/>
        <w:ind w:right="139"/>
        <w:jc w:val="center"/>
        <w:rPr>
          <w:rFonts w:ascii="Times New Roman" w:eastAsia="Times New Roman" w:hAnsi="Times New Roman" w:cs="Times New Roman"/>
          <w:b/>
          <w:color w:val="000000"/>
          <w:sz w:val="24"/>
          <w:szCs w:val="24"/>
          <w:lang w:eastAsia="ru-RU" w:bidi="ru-RU"/>
        </w:rPr>
      </w:pPr>
      <w:r w:rsidRPr="009C797E">
        <w:rPr>
          <w:rFonts w:ascii="Times New Roman" w:eastAsia="Times New Roman" w:hAnsi="Times New Roman" w:cs="Times New Roman"/>
          <w:b/>
          <w:color w:val="000000"/>
          <w:sz w:val="24"/>
          <w:szCs w:val="24"/>
          <w:lang w:eastAsia="ru-RU" w:bidi="ru-RU"/>
        </w:rPr>
        <w:t>сфере противодействия коррупции</w:t>
      </w:r>
    </w:p>
    <w:p w:rsidR="009C797E" w:rsidRPr="009C797E" w:rsidRDefault="009C797E" w:rsidP="009C797E">
      <w:pPr>
        <w:widowControl w:val="0"/>
        <w:shd w:val="clear" w:color="auto" w:fill="FFFFFF"/>
        <w:spacing w:after="0"/>
        <w:ind w:right="139"/>
        <w:jc w:val="both"/>
        <w:rPr>
          <w:rFonts w:ascii="Times New Roman" w:eastAsia="Times New Roman" w:hAnsi="Times New Roman" w:cs="Times New Roman"/>
          <w:color w:val="000000"/>
          <w:sz w:val="24"/>
          <w:szCs w:val="24"/>
          <w:lang w:eastAsia="ru-RU" w:bidi="ru-RU"/>
        </w:rPr>
      </w:pP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32. </w:t>
      </w:r>
      <w:proofErr w:type="gramStart"/>
      <w:r w:rsidRPr="009C797E">
        <w:rPr>
          <w:rFonts w:ascii="Times New Roman" w:eastAsia="Times New Roman" w:hAnsi="Times New Roman" w:cs="Times New Roman"/>
          <w:color w:val="000000"/>
          <w:sz w:val="24"/>
          <w:szCs w:val="24"/>
          <w:lang w:eastAsia="ru-RU" w:bidi="ru-RU"/>
        </w:rPr>
        <w:t>Учреждение  принимает</w:t>
      </w:r>
      <w:proofErr w:type="gramEnd"/>
      <w:r w:rsidRPr="009C797E">
        <w:rPr>
          <w:rFonts w:ascii="Times New Roman" w:eastAsia="Times New Roman" w:hAnsi="Times New Roman" w:cs="Times New Roman"/>
          <w:color w:val="000000"/>
          <w:sz w:val="24"/>
          <w:szCs w:val="24"/>
          <w:lang w:eastAsia="ru-RU" w:bidi="ru-RU"/>
        </w:rPr>
        <w:t xml:space="preserve">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Обязанность   </w:t>
      </w:r>
      <w:proofErr w:type="gramStart"/>
      <w:r w:rsidRPr="009C797E">
        <w:rPr>
          <w:rFonts w:ascii="Times New Roman" w:eastAsia="Times New Roman" w:hAnsi="Times New Roman" w:cs="Times New Roman"/>
          <w:color w:val="000000"/>
          <w:sz w:val="24"/>
          <w:szCs w:val="24"/>
          <w:lang w:eastAsia="ru-RU" w:bidi="ru-RU"/>
        </w:rPr>
        <w:t>по  сообщению</w:t>
      </w:r>
      <w:proofErr w:type="gramEnd"/>
      <w:r w:rsidRPr="009C797E">
        <w:rPr>
          <w:rFonts w:ascii="Times New Roman" w:eastAsia="Times New Roman" w:hAnsi="Times New Roman" w:cs="Times New Roman"/>
          <w:color w:val="000000"/>
          <w:sz w:val="24"/>
          <w:szCs w:val="24"/>
          <w:lang w:eastAsia="ru-RU" w:bidi="ru-RU"/>
        </w:rPr>
        <w:t xml:space="preserve">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w:t>
      </w:r>
      <w:r w:rsidRPr="009C797E">
        <w:rPr>
          <w:rFonts w:ascii="Times New Roman" w:eastAsia="Times New Roman" w:hAnsi="Times New Roman" w:cs="Times New Roman"/>
          <w:color w:val="000000"/>
          <w:sz w:val="24"/>
          <w:szCs w:val="24"/>
          <w:lang w:eastAsia="ru-RU" w:bidi="ru-RU"/>
        </w:rPr>
        <w:lastRenderedPageBreak/>
        <w:t>реализацию  антикоррупционной  политики Учреждения.</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33.  </w:t>
      </w:r>
      <w:proofErr w:type="gramStart"/>
      <w:r w:rsidRPr="009C797E">
        <w:rPr>
          <w:rFonts w:ascii="Times New Roman" w:eastAsia="Times New Roman" w:hAnsi="Times New Roman" w:cs="Times New Roman"/>
          <w:color w:val="000000"/>
          <w:sz w:val="24"/>
          <w:szCs w:val="24"/>
          <w:lang w:eastAsia="ru-RU" w:bidi="ru-RU"/>
        </w:rPr>
        <w:t>Учреждение  принимает</w:t>
      </w:r>
      <w:proofErr w:type="gramEnd"/>
      <w:r w:rsidRPr="009C797E">
        <w:rPr>
          <w:rFonts w:ascii="Times New Roman" w:eastAsia="Times New Roman" w:hAnsi="Times New Roman" w:cs="Times New Roman"/>
          <w:color w:val="000000"/>
          <w:sz w:val="24"/>
          <w:szCs w:val="24"/>
          <w:lang w:eastAsia="ru-RU" w:bidi="ru-RU"/>
        </w:rPr>
        <w:t xml:space="preserve">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34. </w:t>
      </w:r>
      <w:proofErr w:type="gramStart"/>
      <w:r w:rsidRPr="009C797E">
        <w:rPr>
          <w:rFonts w:ascii="Times New Roman" w:eastAsia="Times New Roman" w:hAnsi="Times New Roman" w:cs="Times New Roman"/>
          <w:color w:val="000000"/>
          <w:sz w:val="24"/>
          <w:szCs w:val="24"/>
          <w:lang w:eastAsia="ru-RU" w:bidi="ru-RU"/>
        </w:rPr>
        <w:t>Сотрудничество  с</w:t>
      </w:r>
      <w:proofErr w:type="gramEnd"/>
      <w:r w:rsidRPr="009C797E">
        <w:rPr>
          <w:rFonts w:ascii="Times New Roman" w:eastAsia="Times New Roman" w:hAnsi="Times New Roman" w:cs="Times New Roman"/>
          <w:color w:val="000000"/>
          <w:sz w:val="24"/>
          <w:szCs w:val="24"/>
          <w:lang w:eastAsia="ru-RU" w:bidi="ru-RU"/>
        </w:rPr>
        <w:t xml:space="preserve">  органами,  уполномоченными  на  осуществление государственного контроля (надзора), и правоохранительными органами осуществляется в форме:</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 оказания содействия уполномоченным представителям   органов государственного контроля (надзора) и правоохранительных органов при проведении ими </w:t>
      </w:r>
      <w:proofErr w:type="spellStart"/>
      <w:r w:rsidRPr="009C797E">
        <w:rPr>
          <w:rFonts w:ascii="Times New Roman" w:eastAsia="Times New Roman" w:hAnsi="Times New Roman" w:cs="Times New Roman"/>
          <w:color w:val="000000"/>
          <w:sz w:val="24"/>
          <w:szCs w:val="24"/>
          <w:lang w:eastAsia="ru-RU" w:bidi="ru-RU"/>
        </w:rPr>
        <w:t>контрольно</w:t>
      </w:r>
      <w:proofErr w:type="spellEnd"/>
      <w:r w:rsidRPr="009C797E">
        <w:rPr>
          <w:rFonts w:ascii="Times New Roman" w:eastAsia="Times New Roman" w:hAnsi="Times New Roman" w:cs="Times New Roman"/>
          <w:color w:val="000000"/>
          <w:sz w:val="24"/>
          <w:szCs w:val="24"/>
          <w:lang w:eastAsia="ru-RU" w:bidi="ru-RU"/>
        </w:rPr>
        <w:t xml:space="preserve"> ‒ надзорных мероприятий в Учреждении по вопросам предупреждения и противодействия коррупции;</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 оказания содействия </w:t>
      </w:r>
      <w:proofErr w:type="gramStart"/>
      <w:r w:rsidRPr="009C797E">
        <w:rPr>
          <w:rFonts w:ascii="Times New Roman" w:eastAsia="Times New Roman" w:hAnsi="Times New Roman" w:cs="Times New Roman"/>
          <w:color w:val="000000"/>
          <w:sz w:val="24"/>
          <w:szCs w:val="24"/>
          <w:lang w:eastAsia="ru-RU" w:bidi="ru-RU"/>
        </w:rPr>
        <w:t>уполномоченным  представителям</w:t>
      </w:r>
      <w:proofErr w:type="gramEnd"/>
      <w:r w:rsidRPr="009C797E">
        <w:rPr>
          <w:rFonts w:ascii="Times New Roman" w:eastAsia="Times New Roman" w:hAnsi="Times New Roman" w:cs="Times New Roman"/>
          <w:color w:val="000000"/>
          <w:sz w:val="24"/>
          <w:szCs w:val="24"/>
          <w:lang w:eastAsia="ru-RU" w:bidi="ru-RU"/>
        </w:rPr>
        <w:t xml:space="preserve">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35.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36.  </w:t>
      </w:r>
      <w:proofErr w:type="gramStart"/>
      <w:r w:rsidRPr="009C797E">
        <w:rPr>
          <w:rFonts w:ascii="Times New Roman" w:eastAsia="Times New Roman" w:hAnsi="Times New Roman" w:cs="Times New Roman"/>
          <w:color w:val="000000"/>
          <w:sz w:val="24"/>
          <w:szCs w:val="24"/>
          <w:lang w:eastAsia="ru-RU" w:bidi="ru-RU"/>
        </w:rPr>
        <w:t>Руководитель  Учреждения</w:t>
      </w:r>
      <w:proofErr w:type="gramEnd"/>
      <w:r w:rsidRPr="009C797E">
        <w:rPr>
          <w:rFonts w:ascii="Times New Roman" w:eastAsia="Times New Roman" w:hAnsi="Times New Roman" w:cs="Times New Roman"/>
          <w:color w:val="000000"/>
          <w:sz w:val="24"/>
          <w:szCs w:val="24"/>
          <w:lang w:eastAsia="ru-RU" w:bidi="ru-RU"/>
        </w:rPr>
        <w:t xml:space="preserve">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9C797E" w:rsidRPr="009C797E" w:rsidRDefault="009C797E" w:rsidP="009C797E">
      <w:pPr>
        <w:widowControl w:val="0"/>
        <w:shd w:val="clear" w:color="auto" w:fill="FFFFFF"/>
        <w:spacing w:after="0"/>
        <w:ind w:right="139"/>
        <w:jc w:val="center"/>
        <w:rPr>
          <w:rFonts w:ascii="Times New Roman" w:eastAsia="Times New Roman" w:hAnsi="Times New Roman" w:cs="Times New Roman"/>
          <w:b/>
          <w:color w:val="000000"/>
          <w:sz w:val="24"/>
          <w:szCs w:val="24"/>
          <w:lang w:eastAsia="ru-RU" w:bidi="ru-RU"/>
        </w:rPr>
      </w:pPr>
    </w:p>
    <w:p w:rsidR="009C797E" w:rsidRPr="009C797E" w:rsidRDefault="009C797E" w:rsidP="009C797E">
      <w:pPr>
        <w:widowControl w:val="0"/>
        <w:shd w:val="clear" w:color="auto" w:fill="FFFFFF"/>
        <w:spacing w:after="0"/>
        <w:ind w:right="139"/>
        <w:jc w:val="center"/>
        <w:rPr>
          <w:rFonts w:ascii="Times New Roman" w:eastAsia="Times New Roman" w:hAnsi="Times New Roman" w:cs="Times New Roman"/>
          <w:b/>
          <w:color w:val="000000"/>
          <w:sz w:val="24"/>
          <w:szCs w:val="24"/>
          <w:lang w:eastAsia="ru-RU" w:bidi="ru-RU"/>
        </w:rPr>
      </w:pPr>
      <w:r w:rsidRPr="009C797E">
        <w:rPr>
          <w:rFonts w:ascii="Times New Roman" w:eastAsia="Times New Roman" w:hAnsi="Times New Roman" w:cs="Times New Roman"/>
          <w:b/>
          <w:color w:val="000000"/>
          <w:sz w:val="24"/>
          <w:szCs w:val="24"/>
          <w:lang w:eastAsia="ru-RU" w:bidi="ru-RU"/>
        </w:rPr>
        <w:t>XIII. Ответственность за несоблюдение требований настоящего Положения</w:t>
      </w:r>
    </w:p>
    <w:p w:rsidR="009C797E" w:rsidRPr="009C797E" w:rsidRDefault="009C797E" w:rsidP="009C797E">
      <w:pPr>
        <w:widowControl w:val="0"/>
        <w:shd w:val="clear" w:color="auto" w:fill="FFFFFF"/>
        <w:spacing w:after="0"/>
        <w:ind w:right="139"/>
        <w:jc w:val="center"/>
        <w:rPr>
          <w:rFonts w:ascii="Times New Roman" w:eastAsia="Times New Roman" w:hAnsi="Times New Roman" w:cs="Times New Roman"/>
          <w:b/>
          <w:color w:val="000000"/>
          <w:sz w:val="24"/>
          <w:szCs w:val="24"/>
          <w:lang w:eastAsia="ru-RU" w:bidi="ru-RU"/>
        </w:rPr>
      </w:pPr>
      <w:r w:rsidRPr="009C797E">
        <w:rPr>
          <w:rFonts w:ascii="Times New Roman" w:eastAsia="Times New Roman" w:hAnsi="Times New Roman" w:cs="Times New Roman"/>
          <w:b/>
          <w:color w:val="000000"/>
          <w:sz w:val="24"/>
          <w:szCs w:val="24"/>
          <w:lang w:eastAsia="ru-RU" w:bidi="ru-RU"/>
        </w:rPr>
        <w:t>и нарушение антикоррупционного законодательства</w:t>
      </w:r>
    </w:p>
    <w:p w:rsidR="009C797E" w:rsidRPr="009C797E" w:rsidRDefault="009C797E" w:rsidP="009C797E">
      <w:pPr>
        <w:widowControl w:val="0"/>
        <w:shd w:val="clear" w:color="auto" w:fill="FFFFFF"/>
        <w:spacing w:after="0"/>
        <w:ind w:right="139"/>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 </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37. Все работники </w:t>
      </w:r>
      <w:proofErr w:type="gramStart"/>
      <w:r w:rsidRPr="009C797E">
        <w:rPr>
          <w:rFonts w:ascii="Times New Roman" w:eastAsia="Times New Roman" w:hAnsi="Times New Roman" w:cs="Times New Roman"/>
          <w:color w:val="000000"/>
          <w:sz w:val="24"/>
          <w:szCs w:val="24"/>
          <w:lang w:eastAsia="ru-RU" w:bidi="ru-RU"/>
        </w:rPr>
        <w:t>Учреждения  должны</w:t>
      </w:r>
      <w:proofErr w:type="gramEnd"/>
      <w:r w:rsidRPr="009C797E">
        <w:rPr>
          <w:rFonts w:ascii="Times New Roman" w:eastAsia="Times New Roman" w:hAnsi="Times New Roman" w:cs="Times New Roman"/>
          <w:color w:val="000000"/>
          <w:sz w:val="24"/>
          <w:szCs w:val="24"/>
          <w:lang w:eastAsia="ru-RU" w:bidi="ru-RU"/>
        </w:rPr>
        <w:t xml:space="preserve">  руководствоваться  настоящим Положением  и  неукоснительно  соблюдать  закрепленные  в  нем принципы и требования.</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38. </w:t>
      </w:r>
      <w:proofErr w:type="gramStart"/>
      <w:r w:rsidRPr="009C797E">
        <w:rPr>
          <w:rFonts w:ascii="Times New Roman" w:eastAsia="Times New Roman" w:hAnsi="Times New Roman" w:cs="Times New Roman"/>
          <w:color w:val="000000"/>
          <w:sz w:val="24"/>
          <w:szCs w:val="24"/>
          <w:lang w:eastAsia="ru-RU" w:bidi="ru-RU"/>
        </w:rPr>
        <w:t>Руководители  структурных</w:t>
      </w:r>
      <w:proofErr w:type="gramEnd"/>
      <w:r w:rsidRPr="009C797E">
        <w:rPr>
          <w:rFonts w:ascii="Times New Roman" w:eastAsia="Times New Roman" w:hAnsi="Times New Roman" w:cs="Times New Roman"/>
          <w:color w:val="000000"/>
          <w:sz w:val="24"/>
          <w:szCs w:val="24"/>
          <w:lang w:eastAsia="ru-RU" w:bidi="ru-RU"/>
        </w:rPr>
        <w:t xml:space="preserve">  подразделений  Учреждения  являются ответственными  за  обеспечение  контроля  за соблюдением требований настоящего  Положения  своими  подчинёнными.</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39. </w:t>
      </w:r>
      <w:proofErr w:type="gramStart"/>
      <w:r w:rsidRPr="009C797E">
        <w:rPr>
          <w:rFonts w:ascii="Times New Roman" w:eastAsia="Times New Roman" w:hAnsi="Times New Roman" w:cs="Times New Roman"/>
          <w:color w:val="000000"/>
          <w:sz w:val="24"/>
          <w:szCs w:val="24"/>
          <w:lang w:eastAsia="ru-RU" w:bidi="ru-RU"/>
        </w:rPr>
        <w:t>Лица,  виновные</w:t>
      </w:r>
      <w:proofErr w:type="gramEnd"/>
      <w:r w:rsidRPr="009C797E">
        <w:rPr>
          <w:rFonts w:ascii="Times New Roman" w:eastAsia="Times New Roman" w:hAnsi="Times New Roman" w:cs="Times New Roman"/>
          <w:color w:val="000000"/>
          <w:sz w:val="24"/>
          <w:szCs w:val="24"/>
          <w:lang w:eastAsia="ru-RU" w:bidi="ru-RU"/>
        </w:rPr>
        <w:t xml:space="preserve">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9C797E" w:rsidRPr="009C797E" w:rsidRDefault="009C797E" w:rsidP="009C797E">
      <w:pPr>
        <w:widowControl w:val="0"/>
        <w:shd w:val="clear" w:color="auto" w:fill="FFFFFF"/>
        <w:spacing w:after="0"/>
        <w:ind w:right="139"/>
        <w:jc w:val="both"/>
        <w:rPr>
          <w:rFonts w:ascii="Times New Roman" w:eastAsia="Times New Roman" w:hAnsi="Times New Roman" w:cs="Times New Roman"/>
          <w:b/>
          <w:color w:val="000000"/>
          <w:sz w:val="24"/>
          <w:szCs w:val="24"/>
          <w:lang w:eastAsia="ru-RU" w:bidi="ru-RU"/>
        </w:rPr>
      </w:pPr>
    </w:p>
    <w:p w:rsidR="009C797E" w:rsidRPr="009C797E" w:rsidRDefault="009C797E" w:rsidP="009C797E">
      <w:pPr>
        <w:widowControl w:val="0"/>
        <w:shd w:val="clear" w:color="auto" w:fill="FFFFFF"/>
        <w:spacing w:after="0"/>
        <w:ind w:right="139"/>
        <w:jc w:val="center"/>
        <w:rPr>
          <w:rFonts w:ascii="Times New Roman" w:eastAsia="Times New Roman" w:hAnsi="Times New Roman" w:cs="Times New Roman"/>
          <w:b/>
          <w:color w:val="000000"/>
          <w:sz w:val="24"/>
          <w:szCs w:val="24"/>
          <w:lang w:eastAsia="ru-RU" w:bidi="ru-RU"/>
        </w:rPr>
      </w:pPr>
      <w:r w:rsidRPr="009C797E">
        <w:rPr>
          <w:rFonts w:ascii="Times New Roman" w:eastAsia="Times New Roman" w:hAnsi="Times New Roman" w:cs="Times New Roman"/>
          <w:b/>
          <w:color w:val="000000"/>
          <w:sz w:val="24"/>
          <w:szCs w:val="24"/>
          <w:lang w:eastAsia="ru-RU" w:bidi="ru-RU"/>
        </w:rPr>
        <w:t>XIV. Порядок пересмотра настоящего Положения</w:t>
      </w:r>
    </w:p>
    <w:p w:rsidR="009C797E" w:rsidRPr="009C797E" w:rsidRDefault="009C797E" w:rsidP="009C797E">
      <w:pPr>
        <w:widowControl w:val="0"/>
        <w:shd w:val="clear" w:color="auto" w:fill="FFFFFF"/>
        <w:spacing w:after="0"/>
        <w:ind w:right="139"/>
        <w:jc w:val="center"/>
        <w:rPr>
          <w:rFonts w:ascii="Times New Roman" w:eastAsia="Times New Roman" w:hAnsi="Times New Roman" w:cs="Times New Roman"/>
          <w:b/>
          <w:color w:val="000000"/>
          <w:sz w:val="24"/>
          <w:szCs w:val="24"/>
          <w:lang w:eastAsia="ru-RU" w:bidi="ru-RU"/>
        </w:rPr>
      </w:pPr>
      <w:r w:rsidRPr="009C797E">
        <w:rPr>
          <w:rFonts w:ascii="Times New Roman" w:eastAsia="Times New Roman" w:hAnsi="Times New Roman" w:cs="Times New Roman"/>
          <w:b/>
          <w:color w:val="000000"/>
          <w:sz w:val="24"/>
          <w:szCs w:val="24"/>
          <w:lang w:eastAsia="ru-RU" w:bidi="ru-RU"/>
        </w:rPr>
        <w:t>и внесения в него изменений</w:t>
      </w:r>
    </w:p>
    <w:p w:rsidR="009C797E" w:rsidRPr="009C797E" w:rsidRDefault="009C797E" w:rsidP="009C797E">
      <w:pPr>
        <w:widowControl w:val="0"/>
        <w:shd w:val="clear" w:color="auto" w:fill="FFFFFF"/>
        <w:spacing w:after="0"/>
        <w:ind w:right="139"/>
        <w:rPr>
          <w:rFonts w:ascii="Times New Roman" w:eastAsia="Times New Roman" w:hAnsi="Times New Roman" w:cs="Times New Roman"/>
          <w:color w:val="000000"/>
          <w:sz w:val="24"/>
          <w:szCs w:val="24"/>
          <w:lang w:eastAsia="ru-RU" w:bidi="ru-RU"/>
        </w:rPr>
      </w:pP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40. </w:t>
      </w:r>
      <w:proofErr w:type="gramStart"/>
      <w:r w:rsidRPr="009C797E">
        <w:rPr>
          <w:rFonts w:ascii="Times New Roman" w:eastAsia="Times New Roman" w:hAnsi="Times New Roman" w:cs="Times New Roman"/>
          <w:color w:val="000000"/>
          <w:sz w:val="24"/>
          <w:szCs w:val="24"/>
          <w:lang w:eastAsia="ru-RU" w:bidi="ru-RU"/>
        </w:rPr>
        <w:t>Учреждение  осуществляет</w:t>
      </w:r>
      <w:proofErr w:type="gramEnd"/>
      <w:r w:rsidRPr="009C797E">
        <w:rPr>
          <w:rFonts w:ascii="Times New Roman" w:eastAsia="Times New Roman" w:hAnsi="Times New Roman" w:cs="Times New Roman"/>
          <w:color w:val="000000"/>
          <w:sz w:val="24"/>
          <w:szCs w:val="24"/>
          <w:lang w:eastAsia="ru-RU" w:bidi="ru-RU"/>
        </w:rPr>
        <w:t xml:space="preserve">  регулярный  мониторинг  эффективности реализации  антикоррупционной  политики  Учреждения.</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41. </w:t>
      </w:r>
      <w:proofErr w:type="gramStart"/>
      <w:r w:rsidRPr="009C797E">
        <w:rPr>
          <w:rFonts w:ascii="Times New Roman" w:eastAsia="Times New Roman" w:hAnsi="Times New Roman" w:cs="Times New Roman"/>
          <w:color w:val="000000"/>
          <w:sz w:val="24"/>
          <w:szCs w:val="24"/>
          <w:lang w:eastAsia="ru-RU" w:bidi="ru-RU"/>
        </w:rPr>
        <w:t>Должностное  лицо</w:t>
      </w:r>
      <w:proofErr w:type="gramEnd"/>
      <w:r w:rsidRPr="009C797E">
        <w:rPr>
          <w:rFonts w:ascii="Times New Roman" w:eastAsia="Times New Roman" w:hAnsi="Times New Roman" w:cs="Times New Roman"/>
          <w:color w:val="000000"/>
          <w:sz w:val="24"/>
          <w:szCs w:val="24"/>
          <w:lang w:eastAsia="ru-RU" w:bidi="ru-RU"/>
        </w:rPr>
        <w:t xml:space="preserve">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w:t>
      </w:r>
      <w:proofErr w:type="gramStart"/>
      <w:r w:rsidRPr="009C797E">
        <w:rPr>
          <w:rFonts w:ascii="Times New Roman" w:eastAsia="Times New Roman" w:hAnsi="Times New Roman" w:cs="Times New Roman"/>
          <w:color w:val="000000"/>
          <w:sz w:val="24"/>
          <w:szCs w:val="24"/>
          <w:lang w:eastAsia="ru-RU" w:bidi="ru-RU"/>
        </w:rPr>
        <w:t>На  основании</w:t>
      </w:r>
      <w:proofErr w:type="gramEnd"/>
      <w:r w:rsidRPr="009C797E">
        <w:rPr>
          <w:rFonts w:ascii="Times New Roman" w:eastAsia="Times New Roman" w:hAnsi="Times New Roman" w:cs="Times New Roman"/>
          <w:color w:val="000000"/>
          <w:sz w:val="24"/>
          <w:szCs w:val="24"/>
          <w:lang w:eastAsia="ru-RU" w:bidi="ru-RU"/>
        </w:rPr>
        <w:t xml:space="preserve">  указанного  отчета в настоящее Положение могут быть внесены изменения.</w:t>
      </w:r>
    </w:p>
    <w:p w:rsidR="009C797E" w:rsidRPr="009C797E" w:rsidRDefault="009C797E" w:rsidP="009C797E">
      <w:pPr>
        <w:widowControl w:val="0"/>
        <w:shd w:val="clear" w:color="auto" w:fill="FFFFFF"/>
        <w:spacing w:after="0"/>
        <w:ind w:right="139" w:firstLine="567"/>
        <w:jc w:val="both"/>
        <w:rPr>
          <w:rFonts w:ascii="Times New Roman" w:eastAsia="Times New Roman" w:hAnsi="Times New Roman" w:cs="Times New Roman"/>
          <w:color w:val="000000"/>
          <w:sz w:val="24"/>
          <w:szCs w:val="24"/>
          <w:lang w:eastAsia="ru-RU" w:bidi="ru-RU"/>
        </w:rPr>
      </w:pPr>
      <w:r w:rsidRPr="009C797E">
        <w:rPr>
          <w:rFonts w:ascii="Times New Roman" w:eastAsia="Times New Roman" w:hAnsi="Times New Roman" w:cs="Times New Roman"/>
          <w:color w:val="000000"/>
          <w:sz w:val="24"/>
          <w:szCs w:val="24"/>
          <w:lang w:eastAsia="ru-RU" w:bidi="ru-RU"/>
        </w:rPr>
        <w:t xml:space="preserve">42.  </w:t>
      </w:r>
      <w:proofErr w:type="gramStart"/>
      <w:r w:rsidRPr="009C797E">
        <w:rPr>
          <w:rFonts w:ascii="Times New Roman" w:eastAsia="Times New Roman" w:hAnsi="Times New Roman" w:cs="Times New Roman"/>
          <w:color w:val="000000"/>
          <w:sz w:val="24"/>
          <w:szCs w:val="24"/>
          <w:lang w:eastAsia="ru-RU" w:bidi="ru-RU"/>
        </w:rPr>
        <w:t>Пересмотр  настоящего</w:t>
      </w:r>
      <w:proofErr w:type="gramEnd"/>
      <w:r w:rsidRPr="009C797E">
        <w:rPr>
          <w:rFonts w:ascii="Times New Roman" w:eastAsia="Times New Roman" w:hAnsi="Times New Roman" w:cs="Times New Roman"/>
          <w:color w:val="000000"/>
          <w:sz w:val="24"/>
          <w:szCs w:val="24"/>
          <w:lang w:eastAsia="ru-RU" w:bidi="ru-RU"/>
        </w:rPr>
        <w:t xml:space="preserve">  Положения  может  проводиться  в  случае внесения </w:t>
      </w:r>
      <w:r w:rsidRPr="009C797E">
        <w:rPr>
          <w:rFonts w:ascii="Times New Roman" w:eastAsia="Times New Roman" w:hAnsi="Times New Roman" w:cs="Times New Roman"/>
          <w:color w:val="000000"/>
          <w:sz w:val="24"/>
          <w:szCs w:val="24"/>
          <w:lang w:eastAsia="ru-RU" w:bidi="ru-RU"/>
        </w:rPr>
        <w:lastRenderedPageBreak/>
        <w:t>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753A7F" w:rsidRDefault="00753A7F" w:rsidP="005E3D2B">
      <w:pPr>
        <w:shd w:val="clear" w:color="auto" w:fill="FFFFFF"/>
        <w:spacing w:before="100" w:beforeAutospacing="1" w:after="100" w:afterAutospacing="1" w:line="240" w:lineRule="auto"/>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9C797E" w:rsidRDefault="009C797E"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bookmarkStart w:id="5" w:name="_GoBack"/>
      <w:r w:rsidRPr="00867D4C">
        <w:rPr>
          <w:rFonts w:ascii="Times New Roman" w:eastAsia="Times New Roman" w:hAnsi="Times New Roman" w:cs="Times New Roman"/>
          <w:i/>
          <w:color w:val="000000"/>
          <w:sz w:val="24"/>
          <w:szCs w:val="24"/>
          <w:lang w:eastAsia="ru-RU"/>
        </w:rPr>
        <w:lastRenderedPageBreak/>
        <w:t>Приложение №</w:t>
      </w:r>
      <w:r>
        <w:rPr>
          <w:rFonts w:ascii="Times New Roman" w:eastAsia="Times New Roman" w:hAnsi="Times New Roman" w:cs="Times New Roman"/>
          <w:i/>
          <w:color w:val="000000"/>
          <w:sz w:val="24"/>
          <w:szCs w:val="24"/>
          <w:lang w:eastAsia="ru-RU"/>
        </w:rPr>
        <w:t>7</w:t>
      </w:r>
    </w:p>
    <w:p w:rsidR="009C797E" w:rsidRDefault="009C797E"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К приказу от 23.10.2020 №___</w:t>
      </w:r>
      <w:bookmarkEnd w:id="5"/>
    </w:p>
    <w:p w:rsidR="009C797E" w:rsidRDefault="009C797E" w:rsidP="009C797E">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Pr="00867D4C" w:rsidRDefault="009C797E" w:rsidP="009C797E">
      <w:pPr>
        <w:shd w:val="clear" w:color="auto" w:fill="FFFFFF"/>
        <w:spacing w:after="0"/>
        <w:ind w:firstLine="360"/>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КОДЕКС</w:t>
      </w:r>
    </w:p>
    <w:p w:rsidR="009C797E" w:rsidRPr="00867D4C" w:rsidRDefault="009C797E" w:rsidP="009C797E">
      <w:pPr>
        <w:shd w:val="clear" w:color="auto" w:fill="FFFFFF"/>
        <w:spacing w:after="0"/>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ЭТИКИ И СЛУЖЕБНОГО ПОВЕДЕНИЯ РАБОТНИКОВ</w:t>
      </w:r>
    </w:p>
    <w:p w:rsidR="009C797E" w:rsidRPr="00867D4C" w:rsidRDefault="009C797E" w:rsidP="009C797E">
      <w:pPr>
        <w:shd w:val="clear" w:color="auto" w:fill="FFFFFF"/>
        <w:spacing w:after="0"/>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в Государственном бюджетном учреждении Кабардино-Балкарской Республики «Спортивный комплекс «Нальчик»</w:t>
      </w:r>
    </w:p>
    <w:p w:rsidR="009C797E" w:rsidRDefault="009C797E" w:rsidP="009C797E">
      <w:pPr>
        <w:shd w:val="clear" w:color="auto" w:fill="FFFFFF"/>
        <w:spacing w:before="99" w:after="99"/>
        <w:jc w:val="center"/>
        <w:rPr>
          <w:rFonts w:ascii="Times New Roman" w:eastAsia="Times New Roman" w:hAnsi="Times New Roman" w:cs="Times New Roman"/>
          <w:b/>
          <w:bCs/>
          <w:color w:val="000000"/>
          <w:sz w:val="24"/>
          <w:szCs w:val="24"/>
          <w:lang w:eastAsia="ru-RU"/>
        </w:rPr>
      </w:pPr>
    </w:p>
    <w:p w:rsidR="009C797E" w:rsidRPr="00867D4C" w:rsidRDefault="009C797E" w:rsidP="009C797E">
      <w:pPr>
        <w:shd w:val="clear" w:color="auto" w:fill="FFFFFF"/>
        <w:spacing w:before="99" w:after="9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 Общие положения</w:t>
      </w:r>
    </w:p>
    <w:p w:rsidR="009C797E" w:rsidRPr="00867D4C" w:rsidRDefault="009C797E" w:rsidP="009C797E">
      <w:pPr>
        <w:shd w:val="clear" w:color="auto" w:fill="FFFFFF"/>
        <w:spacing w:before="100" w:beforeAutospacing="1" w:after="100" w:afterAutospacing="1"/>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Кодекс этики и служебного поведения работников ГБУ КБР СК «Нальчик» разработан в соответствии с положениями </w:t>
      </w:r>
      <w:hyperlink r:id="rId6" w:tgtFrame="_blank" w:history="1">
        <w:r w:rsidRPr="00867D4C">
          <w:rPr>
            <w:rFonts w:ascii="Times New Roman" w:eastAsia="Times New Roman" w:hAnsi="Times New Roman" w:cs="Times New Roman"/>
            <w:sz w:val="24"/>
            <w:szCs w:val="24"/>
            <w:lang w:eastAsia="ru-RU"/>
          </w:rPr>
          <w:t>Конституции</w:t>
        </w:r>
      </w:hyperlink>
      <w:r w:rsidRPr="00867D4C">
        <w:rPr>
          <w:rFonts w:ascii="Times New Roman" w:eastAsia="Times New Roman" w:hAnsi="Times New Roman" w:cs="Times New Roman"/>
          <w:sz w:val="24"/>
          <w:szCs w:val="24"/>
          <w:lang w:eastAsia="ru-RU"/>
        </w:rPr>
        <w:t> Российской Федерации, Трудового </w:t>
      </w:r>
      <w:hyperlink r:id="rId7" w:tgtFrame="_blank" w:history="1">
        <w:r w:rsidRPr="00867D4C">
          <w:rPr>
            <w:rFonts w:ascii="Times New Roman" w:eastAsia="Times New Roman" w:hAnsi="Times New Roman" w:cs="Times New Roman"/>
            <w:sz w:val="24"/>
            <w:szCs w:val="24"/>
            <w:lang w:eastAsia="ru-RU"/>
          </w:rPr>
          <w:t>кодекса</w:t>
        </w:r>
      </w:hyperlink>
      <w:r w:rsidRPr="00867D4C">
        <w:rPr>
          <w:rFonts w:ascii="Times New Roman" w:eastAsia="Times New Roman" w:hAnsi="Times New Roman" w:cs="Times New Roman"/>
          <w:sz w:val="24"/>
          <w:szCs w:val="24"/>
          <w:lang w:eastAsia="ru-RU"/>
        </w:rPr>
        <w:t xml:space="preserve"> Российской Федерации, Федерального </w:t>
      </w:r>
      <w:hyperlink r:id="rId8" w:tgtFrame="_blank" w:history="1">
        <w:r w:rsidRPr="00867D4C">
          <w:rPr>
            <w:rFonts w:ascii="Times New Roman" w:eastAsia="Times New Roman" w:hAnsi="Times New Roman" w:cs="Times New Roman"/>
            <w:sz w:val="24"/>
            <w:szCs w:val="24"/>
            <w:lang w:eastAsia="ru-RU"/>
          </w:rPr>
          <w:t>закона</w:t>
        </w:r>
      </w:hyperlink>
      <w:r w:rsidRPr="00867D4C">
        <w:rPr>
          <w:rFonts w:ascii="Times New Roman" w:eastAsia="Times New Roman" w:hAnsi="Times New Roman" w:cs="Times New Roman"/>
          <w:sz w:val="24"/>
          <w:szCs w:val="24"/>
          <w:lang w:eastAsia="ru-RU"/>
        </w:rPr>
        <w:t> от 25 декабря 2008 года № 273-ФЗ "О противодействии коррупции</w:t>
      </w:r>
      <w:r w:rsidRPr="00867D4C">
        <w:rPr>
          <w:rFonts w:ascii="Times New Roman" w:eastAsia="Times New Roman" w:hAnsi="Times New Roman" w:cs="Times New Roman"/>
          <w:color w:val="000000"/>
          <w:sz w:val="24"/>
          <w:szCs w:val="24"/>
          <w:lang w:eastAsia="ru-RU"/>
        </w:rPr>
        <w:t>.</w:t>
      </w:r>
    </w:p>
    <w:p w:rsidR="009C797E" w:rsidRDefault="009C797E" w:rsidP="009C797E">
      <w:pPr>
        <w:shd w:val="clear" w:color="auto" w:fill="FFFFFF"/>
        <w:spacing w:after="0"/>
        <w:ind w:firstLine="567"/>
        <w:jc w:val="center"/>
        <w:rPr>
          <w:rFonts w:ascii="Times New Roman" w:eastAsia="Times New Roman" w:hAnsi="Times New Roman" w:cs="Times New Roman"/>
          <w:b/>
          <w:bCs/>
          <w:color w:val="000000"/>
          <w:sz w:val="24"/>
          <w:szCs w:val="24"/>
          <w:lang w:eastAsia="ru-RU"/>
        </w:rPr>
      </w:pPr>
      <w:r w:rsidRPr="00867D4C">
        <w:rPr>
          <w:rFonts w:ascii="Times New Roman" w:eastAsia="Times New Roman" w:hAnsi="Times New Roman" w:cs="Times New Roman"/>
          <w:b/>
          <w:bCs/>
          <w:color w:val="000000"/>
          <w:sz w:val="24"/>
          <w:szCs w:val="24"/>
          <w:lang w:eastAsia="ru-RU"/>
        </w:rPr>
        <w:t xml:space="preserve">Статья 2. </w:t>
      </w:r>
      <w:r>
        <w:rPr>
          <w:rFonts w:ascii="Times New Roman" w:eastAsia="Times New Roman" w:hAnsi="Times New Roman" w:cs="Times New Roman"/>
          <w:b/>
          <w:bCs/>
          <w:color w:val="000000"/>
          <w:sz w:val="24"/>
          <w:szCs w:val="24"/>
          <w:lang w:eastAsia="ru-RU"/>
        </w:rPr>
        <w:t>Сфера действия Кодекса</w:t>
      </w:r>
    </w:p>
    <w:p w:rsidR="009C797E" w:rsidRDefault="009C797E" w:rsidP="009C797E">
      <w:pPr>
        <w:shd w:val="clear" w:color="auto" w:fill="FFFFFF"/>
        <w:spacing w:after="0"/>
        <w:ind w:firstLine="567"/>
        <w:jc w:val="center"/>
        <w:rPr>
          <w:rFonts w:ascii="Times New Roman" w:eastAsia="Times New Roman" w:hAnsi="Times New Roman" w:cs="Times New Roman"/>
          <w:b/>
          <w:bCs/>
          <w:color w:val="000000"/>
          <w:sz w:val="24"/>
          <w:szCs w:val="24"/>
          <w:lang w:eastAsia="ru-RU"/>
        </w:rPr>
      </w:pPr>
    </w:p>
    <w:p w:rsidR="009C797E" w:rsidRPr="00867D4C"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2.1. Кодекс представляет собой свод общих принципов профессиональной этики и основных правил служебного поведения, которыми должны руководствоваться работники ГБУ КБР СК «Нальчик» независимо от замещаемой ими должности.</w:t>
      </w:r>
    </w:p>
    <w:p w:rsidR="009C797E" w:rsidRPr="00867D4C"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2.2.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ГБУ КБР СК «Нальчик» поведения в соответствии с положениями Кодекса.</w:t>
      </w:r>
    </w:p>
    <w:p w:rsidR="009C797E" w:rsidRPr="00867D4C"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2.3.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9C797E" w:rsidRDefault="009C797E" w:rsidP="009C797E">
      <w:pPr>
        <w:shd w:val="clear" w:color="auto" w:fill="FFFFFF"/>
        <w:spacing w:after="0"/>
        <w:ind w:firstLine="567"/>
        <w:jc w:val="center"/>
        <w:rPr>
          <w:rFonts w:ascii="Times New Roman" w:eastAsia="Times New Roman" w:hAnsi="Times New Roman" w:cs="Times New Roman"/>
          <w:b/>
          <w:bCs/>
          <w:color w:val="000000"/>
          <w:sz w:val="24"/>
          <w:szCs w:val="24"/>
          <w:lang w:eastAsia="ru-RU"/>
        </w:rPr>
      </w:pPr>
    </w:p>
    <w:p w:rsidR="009C797E" w:rsidRPr="00867D4C" w:rsidRDefault="009C797E" w:rsidP="009C797E">
      <w:pPr>
        <w:shd w:val="clear" w:color="auto" w:fill="FFFFFF"/>
        <w:spacing w:after="0"/>
        <w:ind w:firstLine="567"/>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Статья 3. Основные обязанности, принципы и правила служебного</w:t>
      </w:r>
    </w:p>
    <w:p w:rsidR="009C797E" w:rsidRPr="00867D4C" w:rsidRDefault="009C797E" w:rsidP="009C797E">
      <w:pPr>
        <w:shd w:val="clear" w:color="auto" w:fill="FFFFFF"/>
        <w:spacing w:after="0"/>
        <w:ind w:firstLine="567"/>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поведения работников</w:t>
      </w:r>
    </w:p>
    <w:p w:rsidR="009C797E" w:rsidRPr="00867D4C" w:rsidRDefault="009C797E" w:rsidP="009C797E">
      <w:pPr>
        <w:shd w:val="clear" w:color="auto" w:fill="FFFFFF"/>
        <w:spacing w:after="0"/>
        <w:ind w:firstLine="567"/>
        <w:jc w:val="center"/>
        <w:rPr>
          <w:rFonts w:ascii="Times New Roman" w:eastAsia="Times New Roman" w:hAnsi="Times New Roman" w:cs="Times New Roman"/>
          <w:color w:val="000000"/>
          <w:sz w:val="24"/>
          <w:szCs w:val="24"/>
          <w:lang w:eastAsia="ru-RU"/>
        </w:rPr>
      </w:pP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xml:space="preserve">3.1. ​ В соответствии </w:t>
      </w:r>
      <w:r w:rsidRPr="00867D4C">
        <w:rPr>
          <w:rFonts w:ascii="Times New Roman" w:eastAsia="Times New Roman" w:hAnsi="Times New Roman" w:cs="Times New Roman"/>
          <w:sz w:val="24"/>
          <w:szCs w:val="24"/>
          <w:lang w:eastAsia="ru-RU"/>
        </w:rPr>
        <w:t>со </w:t>
      </w:r>
      <w:hyperlink r:id="rId9" w:tgtFrame="_blank" w:history="1">
        <w:r w:rsidRPr="00867D4C">
          <w:rPr>
            <w:rFonts w:ascii="Times New Roman" w:eastAsia="Times New Roman" w:hAnsi="Times New Roman" w:cs="Times New Roman"/>
            <w:sz w:val="24"/>
            <w:szCs w:val="24"/>
            <w:lang w:eastAsia="ru-RU"/>
          </w:rPr>
          <w:t>статьей 21</w:t>
        </w:r>
      </w:hyperlink>
      <w:r w:rsidRPr="00867D4C">
        <w:rPr>
          <w:rFonts w:ascii="Times New Roman" w:eastAsia="Times New Roman" w:hAnsi="Times New Roman" w:cs="Times New Roman"/>
          <w:color w:val="000000"/>
          <w:sz w:val="24"/>
          <w:szCs w:val="24"/>
          <w:lang w:eastAsia="ru-RU"/>
        </w:rPr>
        <w:t> Трудового кодекса Российской Федерации работник обязан:</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добросовестно исполнять свои трудовые обязанности, возложенные на него трудовым договором;</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соблюдать правила внутреннего трудового распорядка;</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соблюдать трудовую дисциплину;</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выполнять установленные нормы труда;</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соблюдать требования по охране труда и обеспечению безопасности труда;</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9C797E" w:rsidRPr="00867D4C"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lastRenderedPageBreak/>
        <w:t>3.2. Основные принципы служебного поведения работников являются основой поведения граждан в связи с нахождением их в трудовых отношениях с ГБУ КБР СК «Нальчик».</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Работники, сознавая ответственность перед гражданами, обществом и государством, призваны:</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исходить из того, что признание, соблюдение и защита прав и свобод человека и гражданина определяют основной смысл и содержание деятельности ГБУ КБР СК «Нальчик»;</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соблюдать </w:t>
      </w:r>
      <w:hyperlink r:id="rId10" w:tgtFrame="_blank" w:history="1">
        <w:r w:rsidRPr="00867D4C">
          <w:rPr>
            <w:rFonts w:ascii="Times New Roman" w:eastAsia="Times New Roman" w:hAnsi="Times New Roman" w:cs="Times New Roman"/>
            <w:sz w:val="24"/>
            <w:szCs w:val="24"/>
            <w:lang w:eastAsia="ru-RU"/>
          </w:rPr>
          <w:t>Конституцию</w:t>
        </w:r>
      </w:hyperlink>
      <w:r w:rsidRPr="00867D4C">
        <w:rPr>
          <w:rFonts w:ascii="Times New Roman" w:eastAsia="Times New Roman" w:hAnsi="Times New Roman" w:cs="Times New Roman"/>
          <w:color w:val="000000"/>
          <w:sz w:val="24"/>
          <w:szCs w:val="24"/>
          <w:lang w:eastAsia="ru-RU"/>
        </w:rPr>
        <w:t> Российской Федерации, законодательство Российской Федерации и Кабардино-Балкарской Республики, не допускать нарушения законов и иных нормативных правовых актов;</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обеспечивать эффективную работу ГБУ КБР СК «Нальчик»;</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при исполнении должностных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соблюдать нормы профессиональной этики и правила делового поведения;</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проявлять корректность и внимательность в обращении с гражданами и должностными лицами;</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ГБУ КБР СК «Нальчик»;</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воздерживаться от публичных высказываний, суждений и оценок в отношении деятельности ГБУ КБР СК «Нальчик», его руководителя, если это не входит в должностные обязанности работника;</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соблюдать установленные в ГБУ КБР СК «Нальчик» правила обработки и предоставления служебной информации.</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3.3. ​ </w:t>
      </w:r>
      <w:proofErr w:type="gramStart"/>
      <w:r w:rsidRPr="00867D4C">
        <w:rPr>
          <w:rFonts w:ascii="Times New Roman" w:eastAsia="Times New Roman" w:hAnsi="Times New Roman" w:cs="Times New Roman"/>
          <w:color w:val="000000"/>
          <w:sz w:val="24"/>
          <w:szCs w:val="24"/>
          <w:lang w:eastAsia="ru-RU"/>
        </w:rPr>
        <w:t>В</w:t>
      </w:r>
      <w:proofErr w:type="gramEnd"/>
      <w:r w:rsidRPr="00867D4C">
        <w:rPr>
          <w:rFonts w:ascii="Times New Roman" w:eastAsia="Times New Roman" w:hAnsi="Times New Roman" w:cs="Times New Roman"/>
          <w:color w:val="000000"/>
          <w:sz w:val="24"/>
          <w:szCs w:val="24"/>
          <w:lang w:eastAsia="ru-RU"/>
        </w:rPr>
        <w:t xml:space="preserve"> целях противодействия коррупции работнику рекомендуется:</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xml:space="preserve">- проявлять при исполнении должностных обязанностей добросовестность, объективность, честность, беспристрастность, не допускать </w:t>
      </w:r>
      <w:proofErr w:type="spellStart"/>
      <w:r w:rsidRPr="00867D4C">
        <w:rPr>
          <w:rFonts w:ascii="Times New Roman" w:eastAsia="Times New Roman" w:hAnsi="Times New Roman" w:cs="Times New Roman"/>
          <w:color w:val="000000"/>
          <w:sz w:val="24"/>
          <w:szCs w:val="24"/>
          <w:lang w:eastAsia="ru-RU"/>
        </w:rPr>
        <w:t>коррупционно</w:t>
      </w:r>
      <w:proofErr w:type="spellEnd"/>
      <w:r w:rsidRPr="00867D4C">
        <w:rPr>
          <w:rFonts w:ascii="Times New Roman" w:eastAsia="Times New Roman" w:hAnsi="Times New Roman" w:cs="Times New Roman"/>
          <w:color w:val="000000"/>
          <w:sz w:val="24"/>
          <w:szCs w:val="24"/>
          <w:lang w:eastAsia="ru-RU"/>
        </w:rPr>
        <w:t>-опасного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противодействовать коррупционным проявлениям и предпринимать меры по профилактике коррупции в порядке, установленном действующим законодательством;</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xml:space="preserve">- не допускать получения в связи с исполнением должностных обязанностей вознаграждения (неосновательного обогащения) в денежной либо натуральной форме от </w:t>
      </w:r>
      <w:r w:rsidRPr="00867D4C">
        <w:rPr>
          <w:rFonts w:ascii="Times New Roman" w:eastAsia="Times New Roman" w:hAnsi="Times New Roman" w:cs="Times New Roman"/>
          <w:color w:val="000000"/>
          <w:sz w:val="24"/>
          <w:szCs w:val="24"/>
          <w:lang w:eastAsia="ru-RU"/>
        </w:rPr>
        <w:lastRenderedPageBreak/>
        <w:t>физических и юридических лиц (подарки, деньги, ценности, ссуды, услуги материального характера, оплата развлечений, отдыха, транспортных расходов и т.д.) для себя и для третьих лиц;</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принимать меры по недопущению возможности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3.</w:t>
      </w:r>
      <w:proofErr w:type="gramStart"/>
      <w:r w:rsidRPr="00867D4C">
        <w:rPr>
          <w:rFonts w:ascii="Times New Roman" w:eastAsia="Times New Roman" w:hAnsi="Times New Roman" w:cs="Times New Roman"/>
          <w:color w:val="000000"/>
          <w:sz w:val="24"/>
          <w:szCs w:val="24"/>
          <w:lang w:eastAsia="ru-RU"/>
        </w:rPr>
        <w:t>4.​</w:t>
      </w:r>
      <w:proofErr w:type="gramEnd"/>
      <w:r w:rsidRPr="00867D4C">
        <w:rPr>
          <w:rFonts w:ascii="Times New Roman" w:eastAsia="Times New Roman" w:hAnsi="Times New Roman" w:cs="Times New Roman"/>
          <w:color w:val="000000"/>
          <w:sz w:val="24"/>
          <w:szCs w:val="24"/>
          <w:lang w:eastAsia="ru-RU"/>
        </w:rPr>
        <w:t>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3.</w:t>
      </w:r>
      <w:proofErr w:type="gramStart"/>
      <w:r w:rsidRPr="00867D4C">
        <w:rPr>
          <w:rFonts w:ascii="Times New Roman" w:eastAsia="Times New Roman" w:hAnsi="Times New Roman" w:cs="Times New Roman"/>
          <w:color w:val="000000"/>
          <w:sz w:val="24"/>
          <w:szCs w:val="24"/>
          <w:lang w:eastAsia="ru-RU"/>
        </w:rPr>
        <w:t>5.​</w:t>
      </w:r>
      <w:proofErr w:type="gramEnd"/>
      <w:r w:rsidRPr="00867D4C">
        <w:rPr>
          <w:rFonts w:ascii="Times New Roman" w:eastAsia="Times New Roman" w:hAnsi="Times New Roman" w:cs="Times New Roman"/>
          <w:color w:val="000000"/>
          <w:sz w:val="24"/>
          <w:szCs w:val="24"/>
          <w:lang w:eastAsia="ru-RU"/>
        </w:rPr>
        <w:t>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 Внедрять в практику стандарты и процедуры, направленные на обеспечение добросовестной работы организации, обеспечивать недопущение составления неофициальной отчетности и использования поддельных документов.</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3.</w:t>
      </w:r>
      <w:proofErr w:type="gramStart"/>
      <w:r w:rsidRPr="00867D4C">
        <w:rPr>
          <w:rFonts w:ascii="Times New Roman" w:eastAsia="Times New Roman" w:hAnsi="Times New Roman" w:cs="Times New Roman"/>
          <w:color w:val="000000"/>
          <w:sz w:val="24"/>
          <w:szCs w:val="24"/>
          <w:lang w:eastAsia="ru-RU"/>
        </w:rPr>
        <w:t>6.​</w:t>
      </w:r>
      <w:proofErr w:type="gramEnd"/>
      <w:r w:rsidRPr="00867D4C">
        <w:rPr>
          <w:rFonts w:ascii="Times New Roman" w:eastAsia="Times New Roman" w:hAnsi="Times New Roman" w:cs="Times New Roman"/>
          <w:color w:val="000000"/>
          <w:sz w:val="24"/>
          <w:szCs w:val="24"/>
          <w:lang w:eastAsia="ru-RU"/>
        </w:rPr>
        <w:t> Работник ГБУ КБР СК «Нальчик» не имеет права:</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злоупотреблять должностными полномочиями, склонять кого-либо к правонарушениям, имеющим коррупционную направленность;</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во время исполнения им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3.</w:t>
      </w:r>
      <w:proofErr w:type="gramStart"/>
      <w:r w:rsidRPr="00867D4C">
        <w:rPr>
          <w:rFonts w:ascii="Times New Roman" w:eastAsia="Times New Roman" w:hAnsi="Times New Roman" w:cs="Times New Roman"/>
          <w:color w:val="000000"/>
          <w:sz w:val="24"/>
          <w:szCs w:val="24"/>
          <w:lang w:eastAsia="ru-RU"/>
        </w:rPr>
        <w:t>7.​</w:t>
      </w:r>
      <w:proofErr w:type="gramEnd"/>
      <w:r w:rsidRPr="00867D4C">
        <w:rPr>
          <w:rFonts w:ascii="Times New Roman" w:eastAsia="Times New Roman" w:hAnsi="Times New Roman" w:cs="Times New Roman"/>
          <w:color w:val="000000"/>
          <w:sz w:val="24"/>
          <w:szCs w:val="24"/>
          <w:lang w:eastAsia="ru-RU"/>
        </w:rPr>
        <w:t> Работник, наделенный организационно-распорядительными полномочиями по отношению к другим работникам, призван:</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xml:space="preserve">- принимать меры по предупреждению коррупции, а также меры к тому, чтобы подчиненные ему работники не допускали </w:t>
      </w:r>
      <w:proofErr w:type="spellStart"/>
      <w:r w:rsidRPr="00867D4C">
        <w:rPr>
          <w:rFonts w:ascii="Times New Roman" w:eastAsia="Times New Roman" w:hAnsi="Times New Roman" w:cs="Times New Roman"/>
          <w:color w:val="000000"/>
          <w:sz w:val="24"/>
          <w:szCs w:val="24"/>
          <w:lang w:eastAsia="ru-RU"/>
        </w:rPr>
        <w:t>коррупционно</w:t>
      </w:r>
      <w:proofErr w:type="spellEnd"/>
      <w:r w:rsidRPr="00867D4C">
        <w:rPr>
          <w:rFonts w:ascii="Times New Roman" w:eastAsia="Times New Roman" w:hAnsi="Times New Roman" w:cs="Times New Roman"/>
          <w:color w:val="000000"/>
          <w:sz w:val="24"/>
          <w:szCs w:val="24"/>
          <w:lang w:eastAsia="ru-RU"/>
        </w:rPr>
        <w:t>-опасного поведения;</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своим личным поведением подавать пример честности, беспристрастности и справедливости;</w:t>
      </w:r>
    </w:p>
    <w:p w:rsidR="009C797E"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9C797E" w:rsidRPr="00867D4C" w:rsidRDefault="009C797E" w:rsidP="009C797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9C797E" w:rsidRPr="00867D4C" w:rsidRDefault="009C797E" w:rsidP="009C797E">
      <w:pPr>
        <w:shd w:val="clear" w:color="auto" w:fill="FFFFFF"/>
        <w:spacing w:before="99" w:after="99"/>
        <w:ind w:firstLine="567"/>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Статья 4. Ответственность за нарушение Кодекса.</w:t>
      </w:r>
    </w:p>
    <w:p w:rsidR="009C797E" w:rsidRPr="00867D4C" w:rsidRDefault="009C797E" w:rsidP="009C797E">
      <w:pPr>
        <w:shd w:val="clear" w:color="auto" w:fill="FFFFFF"/>
        <w:spacing w:before="100" w:beforeAutospacing="1" w:after="100" w:afterAutospacing="1"/>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4.1. Работник ГБУ КБР СК «Нальчик» обязан вести себя в соответствии с настоящим Кодексом, знакомиться с изменениями, вносимыми в него, и принимать необходимые меры для выполнения его требований.</w:t>
      </w:r>
    </w:p>
    <w:p w:rsidR="009C797E" w:rsidRPr="00867D4C" w:rsidRDefault="009C797E" w:rsidP="009C797E">
      <w:pPr>
        <w:shd w:val="clear" w:color="auto" w:fill="FFFFFF"/>
        <w:spacing w:before="100" w:beforeAutospacing="1" w:after="100" w:afterAutospacing="1"/>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lastRenderedPageBreak/>
        <w:t>4.2. Знание и соблюдение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w:t>
      </w:r>
    </w:p>
    <w:p w:rsidR="009C797E" w:rsidRPr="00867D4C" w:rsidRDefault="009C797E" w:rsidP="009C797E">
      <w:pPr>
        <w:shd w:val="clear" w:color="auto" w:fill="FFFFFF"/>
        <w:spacing w:before="100" w:beforeAutospacing="1" w:after="100" w:afterAutospacing="1"/>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4.3. Анализ и оценка соблюдения положений, предусмотренных настоящим Кодексом, являются обязательными при проведении аттестации, назначении на вышестоящую должность, рассмотрении вопросов поощрения и награждения, а также наложении дисциплинарного взыскания.</w:t>
      </w: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8B2B80" w:rsidRDefault="008B2B80"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9C797E" w:rsidRDefault="009C797E"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r w:rsidRPr="00867D4C">
        <w:rPr>
          <w:rFonts w:ascii="Times New Roman" w:eastAsia="Times New Roman" w:hAnsi="Times New Roman" w:cs="Times New Roman"/>
          <w:i/>
          <w:color w:val="000000"/>
          <w:sz w:val="24"/>
          <w:szCs w:val="24"/>
          <w:lang w:eastAsia="ru-RU"/>
        </w:rPr>
        <w:lastRenderedPageBreak/>
        <w:t>Приложение №</w:t>
      </w:r>
      <w:r>
        <w:rPr>
          <w:rFonts w:ascii="Times New Roman" w:eastAsia="Times New Roman" w:hAnsi="Times New Roman" w:cs="Times New Roman"/>
          <w:i/>
          <w:color w:val="000000"/>
          <w:sz w:val="24"/>
          <w:szCs w:val="24"/>
          <w:lang w:eastAsia="ru-RU"/>
        </w:rPr>
        <w:t>8</w:t>
      </w:r>
    </w:p>
    <w:p w:rsidR="009C797E" w:rsidRDefault="009C797E" w:rsidP="009C797E">
      <w:pPr>
        <w:shd w:val="clear" w:color="auto" w:fill="FFFFFF"/>
        <w:spacing w:after="0"/>
        <w:ind w:firstLine="360"/>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К приказу от 23.10.2020 №___</w:t>
      </w: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9C797E" w:rsidRDefault="009C797E" w:rsidP="006F0AFF">
      <w:pPr>
        <w:shd w:val="clear" w:color="auto" w:fill="FFFFFF"/>
        <w:spacing w:after="0"/>
        <w:ind w:firstLine="360"/>
        <w:jc w:val="center"/>
        <w:rPr>
          <w:rFonts w:ascii="Times New Roman" w:eastAsia="Times New Roman" w:hAnsi="Times New Roman" w:cs="Times New Roman"/>
          <w:b/>
          <w:bCs/>
          <w:color w:val="000000"/>
          <w:sz w:val="24"/>
          <w:szCs w:val="24"/>
          <w:lang w:eastAsia="ru-RU"/>
        </w:rPr>
      </w:pPr>
    </w:p>
    <w:p w:rsidR="006F0AFF" w:rsidRDefault="005E3D2B" w:rsidP="006F0AFF">
      <w:pPr>
        <w:shd w:val="clear" w:color="auto" w:fill="FFFFFF"/>
        <w:spacing w:after="0"/>
        <w:ind w:firstLine="360"/>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ПОЛОЖЕНИЕ</w:t>
      </w:r>
    </w:p>
    <w:p w:rsidR="005E3D2B" w:rsidRPr="00867D4C" w:rsidRDefault="005E3D2B" w:rsidP="006F0AFF">
      <w:pPr>
        <w:shd w:val="clear" w:color="auto" w:fill="FFFFFF"/>
        <w:spacing w:after="0"/>
        <w:ind w:firstLine="360"/>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о порядке предотвращения и урегулирования конфликта интересов</w:t>
      </w:r>
    </w:p>
    <w:p w:rsidR="00574BFF" w:rsidRPr="00867D4C" w:rsidRDefault="00574BFF" w:rsidP="006F0AFF">
      <w:pPr>
        <w:shd w:val="clear" w:color="auto" w:fill="FFFFFF"/>
        <w:spacing w:after="0"/>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в Государственном бюджетном учреждении Кабардино-Балкарской Республики «Спортивный комплекс «Нальчик»</w:t>
      </w:r>
    </w:p>
    <w:p w:rsidR="00574BFF" w:rsidRPr="00867D4C" w:rsidRDefault="00574BFF" w:rsidP="006F0AFF">
      <w:pPr>
        <w:shd w:val="clear" w:color="auto" w:fill="FFFFFF"/>
        <w:spacing w:after="0"/>
        <w:jc w:val="center"/>
        <w:rPr>
          <w:rFonts w:ascii="Times New Roman" w:eastAsia="Times New Roman" w:hAnsi="Times New Roman" w:cs="Times New Roman"/>
          <w:b/>
          <w:bCs/>
          <w:color w:val="000000"/>
          <w:sz w:val="24"/>
          <w:szCs w:val="24"/>
          <w:lang w:eastAsia="ru-RU"/>
        </w:rPr>
      </w:pPr>
    </w:p>
    <w:p w:rsidR="005E3D2B" w:rsidRPr="006F0AFF" w:rsidRDefault="005E3D2B" w:rsidP="006F0AFF">
      <w:pPr>
        <w:pStyle w:val="a7"/>
        <w:numPr>
          <w:ilvl w:val="0"/>
          <w:numId w:val="1"/>
        </w:numPr>
        <w:shd w:val="clear" w:color="auto" w:fill="FFFFFF"/>
        <w:spacing w:after="0"/>
        <w:jc w:val="center"/>
        <w:rPr>
          <w:rFonts w:ascii="Times New Roman" w:eastAsia="Times New Roman" w:hAnsi="Times New Roman" w:cs="Times New Roman"/>
          <w:b/>
          <w:bCs/>
          <w:color w:val="000000"/>
          <w:sz w:val="24"/>
          <w:szCs w:val="24"/>
          <w:lang w:eastAsia="ru-RU"/>
        </w:rPr>
      </w:pPr>
      <w:r w:rsidRPr="006F0AFF">
        <w:rPr>
          <w:rFonts w:ascii="Times New Roman" w:eastAsia="Times New Roman" w:hAnsi="Times New Roman" w:cs="Times New Roman"/>
          <w:b/>
          <w:bCs/>
          <w:color w:val="000000"/>
          <w:sz w:val="24"/>
          <w:szCs w:val="24"/>
          <w:lang w:eastAsia="ru-RU"/>
        </w:rPr>
        <w:t>ОБЩИЕ ПОЛОЖЕНИЯ</w:t>
      </w:r>
    </w:p>
    <w:p w:rsidR="006F0AFF" w:rsidRPr="006F0AFF" w:rsidRDefault="006F0AFF" w:rsidP="006F0AFF">
      <w:pPr>
        <w:pStyle w:val="a7"/>
        <w:shd w:val="clear" w:color="auto" w:fill="FFFFFF"/>
        <w:spacing w:after="0"/>
        <w:rPr>
          <w:rFonts w:ascii="Times New Roman" w:eastAsia="Times New Roman" w:hAnsi="Times New Roman" w:cs="Times New Roman"/>
          <w:color w:val="000000"/>
          <w:sz w:val="24"/>
          <w:szCs w:val="24"/>
          <w:lang w:eastAsia="ru-RU"/>
        </w:rPr>
      </w:pP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1.1</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Настоящее Положение разработано в целях реализации Федерального закона от 25 декабря 2008 года № 273-ФЗ "О противодействии коррупции".</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1.2.</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Положение о конфликте интересов – это внутренний документ Учреждения, устанавливающий порядок выявления и урегулирования конфликтов интересов, возникающих у работников в ходе выполнения ими должностных (трудовых) обязанностей.</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1.3.</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В настоящем Положении под конфликтом интересов понимается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Учреждения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rsidR="006F0AFF" w:rsidRDefault="006F0AFF" w:rsidP="006F0AFF">
      <w:pPr>
        <w:shd w:val="clear" w:color="auto" w:fill="FFFFFF"/>
        <w:spacing w:after="0"/>
        <w:ind w:firstLine="567"/>
        <w:jc w:val="center"/>
        <w:rPr>
          <w:rFonts w:ascii="Times New Roman" w:eastAsia="Times New Roman" w:hAnsi="Times New Roman" w:cs="Times New Roman"/>
          <w:b/>
          <w:bCs/>
          <w:color w:val="000000"/>
          <w:sz w:val="24"/>
          <w:szCs w:val="24"/>
          <w:lang w:eastAsia="ru-RU"/>
        </w:rPr>
      </w:pPr>
    </w:p>
    <w:p w:rsidR="005E3D2B" w:rsidRPr="00867D4C" w:rsidRDefault="005E3D2B" w:rsidP="006F0AFF">
      <w:pPr>
        <w:shd w:val="clear" w:color="auto" w:fill="FFFFFF"/>
        <w:spacing w:after="0"/>
        <w:ind w:firstLine="567"/>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2. КРУГ ЛИЦ, ПОПАДАЮЩИХ ПОД ВОЗДЕЙСТВИЕ</w:t>
      </w:r>
    </w:p>
    <w:p w:rsidR="005E3D2B" w:rsidRPr="00867D4C" w:rsidRDefault="005E3D2B" w:rsidP="006F0AFF">
      <w:pPr>
        <w:shd w:val="clear" w:color="auto" w:fill="FFFFFF"/>
        <w:spacing w:after="0"/>
        <w:ind w:firstLine="567"/>
        <w:jc w:val="center"/>
        <w:rPr>
          <w:rFonts w:ascii="Times New Roman" w:eastAsia="Times New Roman" w:hAnsi="Times New Roman" w:cs="Times New Roman"/>
          <w:b/>
          <w:bCs/>
          <w:color w:val="000000"/>
          <w:sz w:val="24"/>
          <w:szCs w:val="24"/>
          <w:lang w:eastAsia="ru-RU"/>
        </w:rPr>
      </w:pPr>
      <w:r w:rsidRPr="00867D4C">
        <w:rPr>
          <w:rFonts w:ascii="Times New Roman" w:eastAsia="Times New Roman" w:hAnsi="Times New Roman" w:cs="Times New Roman"/>
          <w:b/>
          <w:bCs/>
          <w:color w:val="000000"/>
          <w:sz w:val="24"/>
          <w:szCs w:val="24"/>
          <w:lang w:eastAsia="ru-RU"/>
        </w:rPr>
        <w:t>НАСТОЯЩЕГО ПОЛОЖЕНИЯ</w:t>
      </w:r>
    </w:p>
    <w:p w:rsidR="00574BFF" w:rsidRPr="00867D4C" w:rsidRDefault="00574BFF" w:rsidP="006F0AFF">
      <w:pPr>
        <w:shd w:val="clear" w:color="auto" w:fill="FFFFFF"/>
        <w:spacing w:after="0"/>
        <w:ind w:firstLine="567"/>
        <w:jc w:val="center"/>
        <w:rPr>
          <w:rFonts w:ascii="Times New Roman" w:eastAsia="Times New Roman" w:hAnsi="Times New Roman" w:cs="Times New Roman"/>
          <w:color w:val="000000"/>
          <w:sz w:val="24"/>
          <w:szCs w:val="24"/>
          <w:lang w:eastAsia="ru-RU"/>
        </w:rPr>
      </w:pP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2.1. Действие настоящего Положения распространяется на всех работников Учреждения, вне зависимости от уровня занимаемой ими должности и на физических лиц, сотрудничающих с Учреждением на основе гражданско-правовых договоров.</w:t>
      </w:r>
    </w:p>
    <w:p w:rsidR="005E3D2B" w:rsidRPr="00867D4C" w:rsidRDefault="005E3D2B" w:rsidP="006F0AFF">
      <w:pPr>
        <w:shd w:val="clear" w:color="auto" w:fill="FFFFFF"/>
        <w:spacing w:before="100" w:beforeAutospacing="1" w:after="100" w:afterAutospacing="1"/>
        <w:ind w:firstLine="567"/>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3. ОСНОВНЫЕ ПРИНЦИПЫ УПРАВЛЕНИЯ КОНФЛИКТОМ ИНТЕРЕСОВ В УЧРЕЖДЕНИИ</w:t>
      </w:r>
    </w:p>
    <w:p w:rsidR="005E3D2B" w:rsidRPr="00867D4C" w:rsidRDefault="005E3D2B" w:rsidP="006F0AFF">
      <w:pPr>
        <w:shd w:val="clear" w:color="auto" w:fill="FFFFFF"/>
        <w:spacing w:after="0"/>
        <w:ind w:firstLine="567"/>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3.1.</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В основу работы по управлению конфликтом интересов в Учреждении положены следующие принципы:</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-обязательность раскрытия сведений о реальном или потенциальном конфликте интересов;</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xml:space="preserve">-индивидуальное рассмотрение и оценке </w:t>
      </w:r>
      <w:proofErr w:type="spellStart"/>
      <w:r w:rsidRPr="00867D4C">
        <w:rPr>
          <w:rFonts w:ascii="Times New Roman" w:eastAsia="Times New Roman" w:hAnsi="Times New Roman" w:cs="Times New Roman"/>
          <w:color w:val="000000"/>
          <w:sz w:val="24"/>
          <w:szCs w:val="24"/>
          <w:lang w:eastAsia="ru-RU"/>
        </w:rPr>
        <w:t>репутационных</w:t>
      </w:r>
      <w:proofErr w:type="spellEnd"/>
      <w:r w:rsidRPr="00867D4C">
        <w:rPr>
          <w:rFonts w:ascii="Times New Roman" w:eastAsia="Times New Roman" w:hAnsi="Times New Roman" w:cs="Times New Roman"/>
          <w:color w:val="000000"/>
          <w:sz w:val="24"/>
          <w:szCs w:val="24"/>
          <w:lang w:eastAsia="ru-RU"/>
        </w:rPr>
        <w:t xml:space="preserve"> рисков для Учреждения при выявлении каждого конфликта интересов и его урегулирования;</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-конфиденциальность процесса раскрытия сведений о конфликте интересов и процесса его урегулирования;</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-соблюдение баланса интересов Учреждения и работника при урегулировании конфликта интересов;</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lastRenderedPageBreak/>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5E3D2B" w:rsidRPr="00867D4C" w:rsidRDefault="005E3D2B" w:rsidP="006F0AFF">
      <w:pPr>
        <w:shd w:val="clear" w:color="auto" w:fill="FFFFFF"/>
        <w:spacing w:before="100" w:beforeAutospacing="1" w:after="100" w:afterAutospacing="1"/>
        <w:ind w:firstLine="567"/>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4. ПОРЯДОК РАСКРЫТИЯ КОНФЛИКТА ИНТЕРЕСОВ РАБОТНИКОМ УЧРЕЖДЕНИЯ И ПОРЯДОК ЕГО УРЕГУЛИРОВАНИЯ, В ТОМ ЧИСЛЕ ВОЗМОЖНЫЕ СПОСОБЫ РАЗРЕШЕНИЯ ВОЗНИКЩЕГО КОНФЛИКТА ИНТЕРЕСОВ</w:t>
      </w:r>
    </w:p>
    <w:p w:rsidR="005E3D2B" w:rsidRPr="00867D4C" w:rsidRDefault="005E3D2B" w:rsidP="006F0AFF">
      <w:pPr>
        <w:shd w:val="clear" w:color="auto" w:fill="FFFFFF"/>
        <w:spacing w:after="0"/>
        <w:ind w:firstLine="567"/>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4.1.</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Процедура раскрытия интересов доводится до сведения всех работников Учреждения. Существуют следующие возможные варианты раскрытия конфликта интересов:</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-раскрытие сведений о конфликте интересов при приеме на работу;</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-раскрытие сведений о конфликте интересов при назначении на новую должность;</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-раскрытие сведений, по мере возникновения ситуаций конфликта интересов.</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4.2.</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 Должностным лицом, ответственным за прием сведений о возникающих (имеющихся)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4.3.</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Учреждение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4.4.</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В итоге этой работы Учреждение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Учреждение также может прийти к выводу, что конфликт интересов имеет место, и использовать различные способы его разрешения, в том числе:</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ограничение доступа работника к конкретной информации, которая может затрагивать личные интересы работника;</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пересмотр и изменение функциональных обязанностей работника;</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перевод работника на должность, предусматривающую выполнение функциональных обязанностей, не связанных с конфликтом интересов;</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отказ работника от своего личного интереса, порождающего конфликт с интересами Учреждения;</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увольнение работника из Учреждения по инициативе работника.</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4.5.</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Приведенный перечень способов разрешения конфликта интересов не является исчерпывающим. В каждом конкретном случае по договоренности Учреждения и работника, раскрывшего сведения о конфликте интересов, могут быть найдены иные формы его урегулирования.</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4.6.</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w:t>
      </w:r>
      <w:r w:rsidRPr="00867D4C">
        <w:rPr>
          <w:rFonts w:ascii="Times New Roman" w:eastAsia="Times New Roman" w:hAnsi="Times New Roman" w:cs="Times New Roman"/>
          <w:color w:val="000000"/>
          <w:sz w:val="24"/>
          <w:szCs w:val="24"/>
          <w:lang w:eastAsia="ru-RU"/>
        </w:rPr>
        <w:lastRenderedPageBreak/>
        <w:t>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Учреждения.</w:t>
      </w:r>
    </w:p>
    <w:p w:rsidR="005E3D2B" w:rsidRPr="00867D4C" w:rsidRDefault="005E3D2B" w:rsidP="006F0AFF">
      <w:pPr>
        <w:shd w:val="clear" w:color="auto" w:fill="FFFFFF"/>
        <w:spacing w:before="100" w:beforeAutospacing="1" w:after="100" w:afterAutospacing="1"/>
        <w:ind w:firstLine="567"/>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5. ОБЯЗАННОСТИ РАБОТНИКОВ В СВЯЗИ С РАСКРЫТИЕМ И УРЕГУЛИРОВАНИЕМ КОНФЛИКТА ИНТЕРЕСОВ</w:t>
      </w:r>
    </w:p>
    <w:p w:rsidR="005E3D2B" w:rsidRPr="00867D4C" w:rsidRDefault="005E3D2B" w:rsidP="006F0AFF">
      <w:pPr>
        <w:shd w:val="clear" w:color="auto" w:fill="FFFFFF"/>
        <w:spacing w:after="0"/>
        <w:ind w:firstLine="567"/>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5.1.</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Положением устанавливаются следующие обязанности работников в связи с раскрытием и урегулированием конфликта интересов:</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при принятии решений по деловым вопросам и выполнения своих должностных (трудовых) обязанностей руководствоваться интересами Учреждения – без учета своих личных интересов, интересов своих родственников (супруги, дети, родители, братья, сестры, а также братья, сестры, родители и дети супругов, супруги детей) и друзей;</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избегать (по возможности) ситуаций и обстоятельств, которые могут привести к конфликту интересов;</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раскрывать возникший (реальный) или потенциальный конфликт интересов;</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содействовать урегулированию возникшего конфликта интересов.</w:t>
      </w:r>
    </w:p>
    <w:p w:rsidR="006F0AFF" w:rsidRDefault="006F0AFF" w:rsidP="006F0AFF">
      <w:pPr>
        <w:shd w:val="clear" w:color="auto" w:fill="FFFFFF"/>
        <w:spacing w:after="0"/>
        <w:ind w:firstLine="567"/>
        <w:jc w:val="center"/>
        <w:rPr>
          <w:rFonts w:ascii="Times New Roman" w:eastAsia="Times New Roman" w:hAnsi="Times New Roman" w:cs="Times New Roman"/>
          <w:b/>
          <w:bCs/>
          <w:color w:val="000000"/>
          <w:sz w:val="24"/>
          <w:szCs w:val="24"/>
          <w:lang w:eastAsia="ru-RU"/>
        </w:rPr>
      </w:pPr>
    </w:p>
    <w:p w:rsidR="005E3D2B" w:rsidRPr="00867D4C" w:rsidRDefault="005E3D2B" w:rsidP="006F0AFF">
      <w:pPr>
        <w:shd w:val="clear" w:color="auto" w:fill="FFFFFF"/>
        <w:spacing w:after="0"/>
        <w:ind w:firstLine="567"/>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6. ПРОЦЕДУРА УВЕДОМЛЕНИЯ РАБОТОДАТЕЛЯ</w:t>
      </w:r>
    </w:p>
    <w:p w:rsidR="005E3D2B" w:rsidRPr="00867D4C" w:rsidRDefault="005E3D2B" w:rsidP="006F0AFF">
      <w:pPr>
        <w:shd w:val="clear" w:color="auto" w:fill="FFFFFF"/>
        <w:spacing w:after="0"/>
        <w:ind w:firstLine="567"/>
        <w:jc w:val="center"/>
        <w:rPr>
          <w:rFonts w:ascii="Times New Roman" w:eastAsia="Times New Roman" w:hAnsi="Times New Roman" w:cs="Times New Roman"/>
          <w:b/>
          <w:bCs/>
          <w:color w:val="000000"/>
          <w:sz w:val="24"/>
          <w:szCs w:val="24"/>
          <w:lang w:eastAsia="ru-RU"/>
        </w:rPr>
      </w:pPr>
      <w:r w:rsidRPr="00867D4C">
        <w:rPr>
          <w:rFonts w:ascii="Times New Roman" w:eastAsia="Times New Roman" w:hAnsi="Times New Roman" w:cs="Times New Roman"/>
          <w:b/>
          <w:bCs/>
          <w:color w:val="000000"/>
          <w:sz w:val="24"/>
          <w:szCs w:val="24"/>
          <w:lang w:eastAsia="ru-RU"/>
        </w:rPr>
        <w:t>О НАЛИЧИИ КОНФЛИКТА ИНТЕРЕСОВ ИЛИ О ВОЗМОЖНОСТИ ЕГО ВОЗНИКНОВЕНИЯ.</w:t>
      </w:r>
    </w:p>
    <w:p w:rsidR="00CA5594" w:rsidRPr="00867D4C" w:rsidRDefault="00CA5594" w:rsidP="006F0AFF">
      <w:pPr>
        <w:shd w:val="clear" w:color="auto" w:fill="FFFFFF"/>
        <w:spacing w:after="0"/>
        <w:ind w:firstLine="567"/>
        <w:jc w:val="center"/>
        <w:rPr>
          <w:rFonts w:ascii="Times New Roman" w:eastAsia="Times New Roman" w:hAnsi="Times New Roman" w:cs="Times New Roman"/>
          <w:color w:val="000000"/>
          <w:sz w:val="24"/>
          <w:szCs w:val="24"/>
          <w:lang w:eastAsia="ru-RU"/>
        </w:rPr>
      </w:pPr>
    </w:p>
    <w:p w:rsidR="006F0AFF"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6.1.</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Работник обязан уведомлять работодателя в лице руководителя учреждения о каждом случае возникновения у него личной заинтересованности (возможности получения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 которая приводит или может привести к конфликту интересов.</w:t>
      </w:r>
    </w:p>
    <w:p w:rsidR="006F0AFF"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Конфликт интересов</w:t>
      </w:r>
      <w:r w:rsidRPr="00867D4C">
        <w:rPr>
          <w:rFonts w:ascii="Times New Roman" w:eastAsia="Times New Roman" w:hAnsi="Times New Roman" w:cs="Times New Roman"/>
          <w:color w:val="000000"/>
          <w:sz w:val="24"/>
          <w:szCs w:val="24"/>
          <w:lang w:eastAsia="ru-RU"/>
        </w:rPr>
        <w:t> - ситуация, при которой личная заинтересованность работника влияет или может повлиять на надлежащее исполнение им трудовых обязанностей: при которой возникает или может возникнуть противоречие между личной заинтересованностью работника и правами, и законными интересами государственного учреждения, работником которого он является, способное привести к причинению вреда имуществу и (или) деловой репутации данной организации.</w:t>
      </w:r>
    </w:p>
    <w:p w:rsidR="006F0AFF"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6.2.</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Уведомление оформляется в письменном виде в двух экземплярах.</w:t>
      </w:r>
    </w:p>
    <w:p w:rsidR="006F0AFF"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Первый экземпляр уведомления работник передает руководителю учреждения незамедлительно, как только станет известно о наличии конфликта интересов или о возможности его возникновения. Второй экземпляр уведомления, заверенный руководителем учреждения, остается у работника в качестве подтверждения факта представления уведомления.</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В случае если работник не имеет возможности передать уведомление лично, оно может быть направлено в адрес учреждения заказным письмом с уведомлением и описью вложения.</w:t>
      </w:r>
    </w:p>
    <w:p w:rsidR="005E3D2B" w:rsidRPr="00867D4C" w:rsidRDefault="005E3D2B" w:rsidP="006F0AFF">
      <w:pPr>
        <w:shd w:val="clear" w:color="auto" w:fill="FFFFFF"/>
        <w:spacing w:before="100" w:beforeAutospacing="1" w:after="100" w:afterAutospacing="1"/>
        <w:ind w:firstLine="567"/>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7. ПОРЯДОК РЕГИСТРАЦИИ УВЕДОМЛЕНИЙ</w:t>
      </w:r>
    </w:p>
    <w:p w:rsidR="005E3D2B" w:rsidRPr="00867D4C" w:rsidRDefault="005E3D2B" w:rsidP="006F0AFF">
      <w:pPr>
        <w:shd w:val="clear" w:color="auto" w:fill="FFFFFF"/>
        <w:spacing w:before="100" w:beforeAutospacing="1" w:after="100" w:afterAutospacing="1"/>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7.1.</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Уведомления о наличии конфликта интересов или о возможности его возникновения регистрируются в день поступления.</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lastRenderedPageBreak/>
        <w:t>7.2.</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Регистрация уведомлений производится ответственным лицом в журнале учета уведомлений, листы которого должны быть пронумерованы, прошнурованы и скреплены подписью руководителя учреждения и печатью.</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В журнале указываются:</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порядковый номер уведомления;</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дата и время принятия уведомления;</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фамилия и инициалы работника, обратившегося с уведомлением;</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краткое содержание уведомления;</w:t>
      </w:r>
    </w:p>
    <w:p w:rsidR="005E3D2B"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фамилия, инициалы и подпись ответственного лица, зарегистрировавшего уведомление.</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7.3.</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На уведомлении ставится отметка о его поступлении, в котором указываются дата поступления и входящий номер.</w:t>
      </w:r>
    </w:p>
    <w:p w:rsidR="005E3D2B" w:rsidRPr="00867D4C"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7.4.</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После регистрации уведомления в журнале регистрации оно передается на рассмотрение руководителю учреждения не позднее рабочего дня, следующего за днем регистрации уведомления.</w:t>
      </w:r>
    </w:p>
    <w:p w:rsidR="006F0AFF" w:rsidRDefault="006F0AFF" w:rsidP="006F0AFF">
      <w:pPr>
        <w:shd w:val="clear" w:color="auto" w:fill="FFFFFF"/>
        <w:spacing w:after="0"/>
        <w:ind w:firstLine="567"/>
        <w:jc w:val="center"/>
        <w:rPr>
          <w:rFonts w:ascii="Times New Roman" w:eastAsia="Times New Roman" w:hAnsi="Times New Roman" w:cs="Times New Roman"/>
          <w:b/>
          <w:bCs/>
          <w:color w:val="000000"/>
          <w:sz w:val="24"/>
          <w:szCs w:val="24"/>
          <w:lang w:eastAsia="ru-RU"/>
        </w:rPr>
      </w:pPr>
    </w:p>
    <w:p w:rsidR="005E3D2B" w:rsidRPr="00867D4C" w:rsidRDefault="005E3D2B" w:rsidP="006F0AFF">
      <w:pPr>
        <w:shd w:val="clear" w:color="auto" w:fill="FFFFFF"/>
        <w:spacing w:after="0"/>
        <w:ind w:firstLine="567"/>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8. ПОРЯДОК ПРИНЯТИЯ МЕР ПО ПРЕДОТВРАЩЕНИЮ</w:t>
      </w:r>
    </w:p>
    <w:p w:rsidR="005E3D2B" w:rsidRPr="00867D4C" w:rsidRDefault="005E3D2B" w:rsidP="006F0AFF">
      <w:pPr>
        <w:shd w:val="clear" w:color="auto" w:fill="FFFFFF"/>
        <w:spacing w:after="0"/>
        <w:ind w:firstLine="567"/>
        <w:jc w:val="center"/>
        <w:rPr>
          <w:rFonts w:ascii="Times New Roman" w:eastAsia="Times New Roman" w:hAnsi="Times New Roman" w:cs="Times New Roman"/>
          <w:b/>
          <w:bCs/>
          <w:color w:val="000000"/>
          <w:sz w:val="24"/>
          <w:szCs w:val="24"/>
          <w:lang w:eastAsia="ru-RU"/>
        </w:rPr>
      </w:pPr>
      <w:r w:rsidRPr="00867D4C">
        <w:rPr>
          <w:rFonts w:ascii="Times New Roman" w:eastAsia="Times New Roman" w:hAnsi="Times New Roman" w:cs="Times New Roman"/>
          <w:b/>
          <w:bCs/>
          <w:color w:val="000000"/>
          <w:sz w:val="24"/>
          <w:szCs w:val="24"/>
          <w:lang w:eastAsia="ru-RU"/>
        </w:rPr>
        <w:t>И (ИЛИ) УРЕГУЛИРОВАНИЮ КОНФЛИКТА ИНТЕРЕСОВ</w:t>
      </w:r>
      <w:r w:rsidR="00CA5594" w:rsidRPr="00867D4C">
        <w:rPr>
          <w:rFonts w:ascii="Times New Roman" w:eastAsia="Times New Roman" w:hAnsi="Times New Roman" w:cs="Times New Roman"/>
          <w:b/>
          <w:bCs/>
          <w:color w:val="000000"/>
          <w:sz w:val="24"/>
          <w:szCs w:val="24"/>
          <w:lang w:eastAsia="ru-RU"/>
        </w:rPr>
        <w:t>.</w:t>
      </w:r>
    </w:p>
    <w:p w:rsidR="00CA5594" w:rsidRPr="00867D4C" w:rsidRDefault="00CA5594" w:rsidP="006F0AFF">
      <w:pPr>
        <w:shd w:val="clear" w:color="auto" w:fill="FFFFFF"/>
        <w:spacing w:after="0"/>
        <w:ind w:firstLine="567"/>
        <w:jc w:val="center"/>
        <w:rPr>
          <w:rFonts w:ascii="Times New Roman" w:eastAsia="Times New Roman" w:hAnsi="Times New Roman" w:cs="Times New Roman"/>
          <w:color w:val="000000"/>
          <w:sz w:val="24"/>
          <w:szCs w:val="24"/>
          <w:lang w:eastAsia="ru-RU"/>
        </w:rPr>
      </w:pPr>
    </w:p>
    <w:p w:rsidR="006F0AFF"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8.1.</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В течение 3-х рабочих дней руководитель учреждения рассматривает поступившее уведомление и принимает решение о мерах по предотвращению или урегулированию конфликта интересов. Предотвращение или урегулирование конфликта интересов может состоять в изменении должностного положения (перераспределении функций) работника, являющегося стороной конфликта интересов, вплоть до его отстранения от исполнения должностных обязанностей в установленном порядке. Кроме того, могут быть приняты иные меры по решению руководителя учреждения.</w:t>
      </w:r>
    </w:p>
    <w:p w:rsidR="00096816" w:rsidRPr="00476A97" w:rsidRDefault="005E3D2B" w:rsidP="006F0AF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8.2.</w:t>
      </w:r>
      <w:r w:rsidR="006F0AFF">
        <w:rPr>
          <w:rFonts w:ascii="Times New Roman" w:eastAsia="Times New Roman" w:hAnsi="Times New Roman" w:cs="Times New Roman"/>
          <w:color w:val="000000"/>
          <w:sz w:val="24"/>
          <w:szCs w:val="24"/>
          <w:lang w:eastAsia="ru-RU"/>
        </w:rPr>
        <w:t xml:space="preserve"> </w:t>
      </w:r>
      <w:r w:rsidRPr="00867D4C">
        <w:rPr>
          <w:rFonts w:ascii="Times New Roman" w:eastAsia="Times New Roman" w:hAnsi="Times New Roman" w:cs="Times New Roman"/>
          <w:color w:val="000000"/>
          <w:sz w:val="24"/>
          <w:szCs w:val="24"/>
          <w:lang w:eastAsia="ru-RU"/>
        </w:rPr>
        <w:t>Решение руководителя учреждения о мерах по предотвращению или урегулированию конфликта интересов принимается в форме правового акта. Контроль за реализацией данного правового акта осуществляется лицом, ответственным за профилактику коррупционных правонарушений в учреждении. Уведомление о наличии конфликта интересов или о возможности его возникновения приобщается к личному делу работника.</w:t>
      </w:r>
    </w:p>
    <w:p w:rsidR="00096816" w:rsidRDefault="00096816" w:rsidP="00867D4C">
      <w:pPr>
        <w:shd w:val="clear" w:color="auto" w:fill="FFFFFF"/>
        <w:spacing w:before="100" w:beforeAutospacing="1" w:after="100" w:afterAutospacing="1" w:line="240" w:lineRule="auto"/>
        <w:ind w:firstLine="360"/>
        <w:jc w:val="right"/>
        <w:rPr>
          <w:rFonts w:ascii="Times New Roman" w:eastAsia="Times New Roman" w:hAnsi="Times New Roman" w:cs="Times New Roman"/>
          <w:i/>
          <w:color w:val="000000"/>
          <w:sz w:val="24"/>
          <w:szCs w:val="24"/>
          <w:lang w:eastAsia="ru-RU"/>
        </w:rPr>
      </w:pPr>
    </w:p>
    <w:p w:rsidR="00096816" w:rsidRDefault="00096816" w:rsidP="00867D4C">
      <w:pPr>
        <w:shd w:val="clear" w:color="auto" w:fill="FFFFFF"/>
        <w:spacing w:before="100" w:beforeAutospacing="1" w:after="100" w:afterAutospacing="1" w:line="240" w:lineRule="auto"/>
        <w:ind w:firstLine="360"/>
        <w:jc w:val="right"/>
        <w:rPr>
          <w:rFonts w:ascii="Times New Roman" w:eastAsia="Times New Roman" w:hAnsi="Times New Roman" w:cs="Times New Roman"/>
          <w:i/>
          <w:color w:val="000000"/>
          <w:sz w:val="24"/>
          <w:szCs w:val="24"/>
          <w:lang w:eastAsia="ru-RU"/>
        </w:rPr>
      </w:pPr>
    </w:p>
    <w:p w:rsidR="00C64FA5" w:rsidRDefault="00C64FA5" w:rsidP="00096816">
      <w:pPr>
        <w:shd w:val="clear" w:color="auto" w:fill="FFFFFF"/>
        <w:spacing w:after="0" w:line="360" w:lineRule="auto"/>
        <w:ind w:firstLine="360"/>
        <w:jc w:val="right"/>
        <w:rPr>
          <w:rFonts w:ascii="Times New Roman" w:eastAsia="Times New Roman" w:hAnsi="Times New Roman" w:cs="Times New Roman"/>
          <w:color w:val="000000"/>
          <w:sz w:val="24"/>
          <w:szCs w:val="24"/>
          <w:lang w:eastAsia="ru-RU"/>
        </w:rPr>
      </w:pPr>
    </w:p>
    <w:p w:rsidR="00C64FA5" w:rsidRDefault="00C64FA5" w:rsidP="00096816">
      <w:pPr>
        <w:shd w:val="clear" w:color="auto" w:fill="FFFFFF"/>
        <w:spacing w:after="0" w:line="360" w:lineRule="auto"/>
        <w:ind w:firstLine="360"/>
        <w:jc w:val="right"/>
        <w:rPr>
          <w:rFonts w:ascii="Times New Roman" w:eastAsia="Times New Roman" w:hAnsi="Times New Roman" w:cs="Times New Roman"/>
          <w:color w:val="000000"/>
          <w:sz w:val="24"/>
          <w:szCs w:val="24"/>
          <w:lang w:eastAsia="ru-RU"/>
        </w:rPr>
      </w:pPr>
    </w:p>
    <w:p w:rsidR="006F0AFF" w:rsidRDefault="006F0AFF" w:rsidP="00C64FA5">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6F0AFF" w:rsidRDefault="006F0AFF" w:rsidP="00C64FA5">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6F0AFF" w:rsidRDefault="006F0AFF" w:rsidP="00C64FA5">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6F0AFF" w:rsidRDefault="006F0AFF" w:rsidP="00C64FA5">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6F0AFF" w:rsidRDefault="006F0AFF" w:rsidP="00C64FA5">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6F0AFF" w:rsidRDefault="006F0AFF" w:rsidP="00C64FA5">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6F0AFF" w:rsidRDefault="006F0AFF" w:rsidP="00C64FA5">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6F0AFF" w:rsidRDefault="006F0AFF" w:rsidP="00C64FA5">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6F0AFF" w:rsidRDefault="006F0AFF" w:rsidP="00C64FA5">
      <w:pPr>
        <w:shd w:val="clear" w:color="auto" w:fill="FFFFFF"/>
        <w:spacing w:after="0"/>
        <w:ind w:firstLine="360"/>
        <w:jc w:val="right"/>
        <w:rPr>
          <w:rFonts w:ascii="Times New Roman" w:eastAsia="Times New Roman" w:hAnsi="Times New Roman" w:cs="Times New Roman"/>
          <w:i/>
          <w:color w:val="000000"/>
          <w:sz w:val="24"/>
          <w:szCs w:val="24"/>
          <w:lang w:eastAsia="ru-RU"/>
        </w:rPr>
      </w:pPr>
    </w:p>
    <w:p w:rsidR="00C64FA5" w:rsidRDefault="00C64FA5" w:rsidP="00C64FA5">
      <w:pPr>
        <w:shd w:val="clear" w:color="auto" w:fill="FFFFFF"/>
        <w:spacing w:after="0"/>
        <w:ind w:firstLine="360"/>
        <w:jc w:val="right"/>
        <w:rPr>
          <w:rFonts w:ascii="Times New Roman" w:eastAsia="Times New Roman" w:hAnsi="Times New Roman" w:cs="Times New Roman"/>
          <w:i/>
          <w:color w:val="000000"/>
          <w:sz w:val="24"/>
          <w:szCs w:val="24"/>
          <w:lang w:eastAsia="ru-RU"/>
        </w:rPr>
      </w:pPr>
      <w:r w:rsidRPr="00867D4C">
        <w:rPr>
          <w:rFonts w:ascii="Times New Roman" w:eastAsia="Times New Roman" w:hAnsi="Times New Roman" w:cs="Times New Roman"/>
          <w:i/>
          <w:color w:val="000000"/>
          <w:sz w:val="24"/>
          <w:szCs w:val="24"/>
          <w:lang w:eastAsia="ru-RU"/>
        </w:rPr>
        <w:lastRenderedPageBreak/>
        <w:t>Приложение №</w:t>
      </w:r>
      <w:r w:rsidR="00431FBF">
        <w:rPr>
          <w:rFonts w:ascii="Times New Roman" w:eastAsia="Times New Roman" w:hAnsi="Times New Roman" w:cs="Times New Roman"/>
          <w:i/>
          <w:color w:val="000000"/>
          <w:sz w:val="24"/>
          <w:szCs w:val="24"/>
          <w:lang w:eastAsia="ru-RU"/>
        </w:rPr>
        <w:t>9</w:t>
      </w:r>
    </w:p>
    <w:p w:rsidR="00C64FA5" w:rsidRDefault="00C64FA5" w:rsidP="00C64FA5">
      <w:pPr>
        <w:shd w:val="clear" w:color="auto" w:fill="FFFFFF"/>
        <w:spacing w:after="0"/>
        <w:ind w:firstLine="360"/>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К приказу от 23.10.2020 №___</w:t>
      </w:r>
    </w:p>
    <w:p w:rsidR="005E3D2B" w:rsidRPr="00867D4C" w:rsidRDefault="005E3D2B" w:rsidP="005E3D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ФОРМА</w:t>
      </w:r>
    </w:p>
    <w:p w:rsidR="005E3D2B" w:rsidRPr="00867D4C" w:rsidRDefault="005E3D2B" w:rsidP="005E3D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уведомления работодателя о возникшем конфликте интересов</w:t>
      </w:r>
    </w:p>
    <w:p w:rsidR="005E3D2B" w:rsidRPr="00867D4C" w:rsidRDefault="005E3D2B" w:rsidP="005E3D2B">
      <w:pPr>
        <w:shd w:val="clear" w:color="auto" w:fill="FFFFFF"/>
        <w:spacing w:before="45" w:after="100" w:afterAutospacing="1" w:line="240" w:lineRule="auto"/>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xml:space="preserve">Директору </w:t>
      </w:r>
      <w:r w:rsidR="00CA5594" w:rsidRPr="00867D4C">
        <w:rPr>
          <w:rFonts w:ascii="Times New Roman" w:eastAsia="Times New Roman" w:hAnsi="Times New Roman" w:cs="Times New Roman"/>
          <w:color w:val="000000"/>
          <w:sz w:val="24"/>
          <w:szCs w:val="24"/>
          <w:lang w:eastAsia="ru-RU"/>
        </w:rPr>
        <w:t>ГБУ КБР СК «Нальчик»</w:t>
      </w:r>
    </w:p>
    <w:p w:rsidR="005E3D2B" w:rsidRPr="00867D4C" w:rsidRDefault="00CA5594" w:rsidP="005E3D2B">
      <w:pPr>
        <w:shd w:val="clear" w:color="auto" w:fill="FFFFFF"/>
        <w:spacing w:before="45" w:after="100" w:afterAutospacing="1" w:line="240" w:lineRule="auto"/>
        <w:rPr>
          <w:rFonts w:ascii="Times New Roman" w:eastAsia="Times New Roman" w:hAnsi="Times New Roman" w:cs="Times New Roman"/>
          <w:color w:val="000000"/>
          <w:sz w:val="24"/>
          <w:szCs w:val="24"/>
          <w:lang w:eastAsia="ru-RU"/>
        </w:rPr>
      </w:pPr>
      <w:proofErr w:type="spellStart"/>
      <w:r w:rsidRPr="00867D4C">
        <w:rPr>
          <w:rFonts w:ascii="Times New Roman" w:eastAsia="Times New Roman" w:hAnsi="Times New Roman" w:cs="Times New Roman"/>
          <w:color w:val="000000"/>
          <w:sz w:val="24"/>
          <w:szCs w:val="24"/>
          <w:lang w:eastAsia="ru-RU"/>
        </w:rPr>
        <w:t>Р.Х.Пазову</w:t>
      </w:r>
      <w:proofErr w:type="spellEnd"/>
    </w:p>
    <w:p w:rsidR="005E3D2B" w:rsidRPr="00867D4C" w:rsidRDefault="005E3D2B" w:rsidP="005E3D2B">
      <w:pPr>
        <w:shd w:val="clear" w:color="auto" w:fill="FFFFFF"/>
        <w:spacing w:before="45" w:after="100" w:afterAutospacing="1" w:line="240" w:lineRule="auto"/>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от _____________________________</w:t>
      </w:r>
    </w:p>
    <w:p w:rsidR="005E3D2B" w:rsidRPr="00867D4C" w:rsidRDefault="005E3D2B" w:rsidP="005E3D2B">
      <w:pPr>
        <w:shd w:val="clear" w:color="auto" w:fill="FFFFFF"/>
        <w:spacing w:before="45" w:after="100" w:afterAutospacing="1" w:line="240" w:lineRule="auto"/>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________________________________</w:t>
      </w:r>
    </w:p>
    <w:p w:rsidR="005E3D2B" w:rsidRPr="00867D4C" w:rsidRDefault="005E3D2B" w:rsidP="005E3D2B">
      <w:pPr>
        <w:shd w:val="clear" w:color="auto" w:fill="FFFFFF"/>
        <w:spacing w:before="45" w:after="100" w:afterAutospacing="1" w:line="240" w:lineRule="auto"/>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должность ______________________</w:t>
      </w:r>
    </w:p>
    <w:p w:rsidR="005E3D2B" w:rsidRPr="00867D4C" w:rsidRDefault="005E3D2B" w:rsidP="005E3D2B">
      <w:pPr>
        <w:shd w:val="clear" w:color="auto" w:fill="FFFFFF"/>
        <w:spacing w:before="45"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Уведомление</w:t>
      </w:r>
    </w:p>
    <w:p w:rsidR="005E3D2B" w:rsidRPr="00867D4C" w:rsidRDefault="005E3D2B" w:rsidP="005E3D2B">
      <w:pPr>
        <w:shd w:val="clear" w:color="auto" w:fill="FFFFFF"/>
        <w:spacing w:before="45" w:after="100" w:afterAutospacing="1" w:line="240" w:lineRule="auto"/>
        <w:ind w:firstLine="540"/>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555555"/>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3D2B" w:rsidRPr="00867D4C" w:rsidRDefault="005E3D2B" w:rsidP="005E3D2B">
      <w:pPr>
        <w:shd w:val="clear" w:color="auto" w:fill="FFFFFF"/>
        <w:spacing w:before="45"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w:t>
      </w:r>
      <w:r w:rsidRPr="00867D4C">
        <w:rPr>
          <w:rFonts w:ascii="Times New Roman" w:eastAsia="Times New Roman" w:hAnsi="Times New Roman" w:cs="Times New Roman"/>
          <w:i/>
          <w:iCs/>
          <w:color w:val="000000"/>
          <w:sz w:val="24"/>
          <w:szCs w:val="24"/>
          <w:lang w:eastAsia="ru-RU"/>
        </w:rPr>
        <w:t>изложить суть обращения: возникшем конфликте интересов или возможности его возникновения</w:t>
      </w:r>
      <w:r w:rsidRPr="00867D4C">
        <w:rPr>
          <w:rFonts w:ascii="Times New Roman" w:eastAsia="Times New Roman" w:hAnsi="Times New Roman" w:cs="Times New Roman"/>
          <w:color w:val="000000"/>
          <w:sz w:val="24"/>
          <w:szCs w:val="24"/>
          <w:lang w:eastAsia="ru-RU"/>
        </w:rPr>
        <w:t>)</w:t>
      </w:r>
    </w:p>
    <w:p w:rsidR="005E3D2B" w:rsidRPr="00867D4C" w:rsidRDefault="005E3D2B" w:rsidP="005E3D2B">
      <w:pPr>
        <w:shd w:val="clear" w:color="auto" w:fill="FFFFFF"/>
        <w:spacing w:before="45"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______________                                                                     ________________________</w:t>
      </w:r>
    </w:p>
    <w:p w:rsidR="005E3D2B" w:rsidRPr="00867D4C" w:rsidRDefault="005E3D2B" w:rsidP="005E3D2B">
      <w:pPr>
        <w:shd w:val="clear" w:color="auto" w:fill="FFFFFF"/>
        <w:spacing w:before="45"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(дата)                                                                                                  (подпись)</w:t>
      </w:r>
    </w:p>
    <w:p w:rsidR="00F551D4" w:rsidRPr="00867D4C" w:rsidRDefault="00F551D4"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F551D4" w:rsidRPr="00867D4C" w:rsidRDefault="00F551D4"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F551D4" w:rsidRPr="00867D4C" w:rsidRDefault="00F551D4"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F551D4" w:rsidRPr="00867D4C" w:rsidRDefault="00F551D4"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F551D4" w:rsidRPr="00867D4C" w:rsidRDefault="00F551D4"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F551D4" w:rsidRPr="00867D4C" w:rsidRDefault="00F551D4" w:rsidP="005E3D2B">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1829F0" w:rsidRDefault="001829F0" w:rsidP="00F551D4">
      <w:pPr>
        <w:shd w:val="clear" w:color="auto" w:fill="FFFFFF"/>
        <w:spacing w:before="100" w:beforeAutospacing="1" w:after="100" w:afterAutospacing="1" w:line="240" w:lineRule="auto"/>
        <w:ind w:firstLine="360"/>
        <w:jc w:val="right"/>
        <w:rPr>
          <w:rFonts w:ascii="Times New Roman" w:eastAsia="Times New Roman" w:hAnsi="Times New Roman" w:cs="Times New Roman"/>
          <w:i/>
          <w:color w:val="000000"/>
          <w:sz w:val="24"/>
          <w:szCs w:val="24"/>
          <w:lang w:eastAsia="ru-RU"/>
        </w:rPr>
      </w:pPr>
    </w:p>
    <w:p w:rsidR="00C64FA5" w:rsidRDefault="00C64FA5" w:rsidP="00096816">
      <w:pPr>
        <w:shd w:val="clear" w:color="auto" w:fill="FFFFFF"/>
        <w:spacing w:after="0" w:line="360" w:lineRule="auto"/>
        <w:ind w:firstLine="360"/>
        <w:jc w:val="right"/>
        <w:rPr>
          <w:rFonts w:ascii="Times New Roman" w:eastAsia="Times New Roman" w:hAnsi="Times New Roman" w:cs="Times New Roman"/>
          <w:color w:val="000000"/>
          <w:sz w:val="24"/>
          <w:szCs w:val="24"/>
          <w:lang w:eastAsia="ru-RU"/>
        </w:rPr>
      </w:pPr>
    </w:p>
    <w:p w:rsidR="00C64FA5" w:rsidRDefault="00C64FA5" w:rsidP="00096816">
      <w:pPr>
        <w:shd w:val="clear" w:color="auto" w:fill="FFFFFF"/>
        <w:spacing w:after="0" w:line="360" w:lineRule="auto"/>
        <w:ind w:firstLine="360"/>
        <w:jc w:val="right"/>
        <w:rPr>
          <w:rFonts w:ascii="Times New Roman" w:eastAsia="Times New Roman" w:hAnsi="Times New Roman" w:cs="Times New Roman"/>
          <w:color w:val="000000"/>
          <w:sz w:val="24"/>
          <w:szCs w:val="24"/>
          <w:lang w:eastAsia="ru-RU"/>
        </w:rPr>
      </w:pPr>
    </w:p>
    <w:p w:rsidR="00C64FA5" w:rsidRDefault="00C64FA5" w:rsidP="00C64FA5">
      <w:pPr>
        <w:shd w:val="clear" w:color="auto" w:fill="FFFFFF"/>
        <w:spacing w:after="0"/>
        <w:ind w:firstLine="360"/>
        <w:jc w:val="right"/>
        <w:rPr>
          <w:rFonts w:ascii="Times New Roman" w:eastAsia="Times New Roman" w:hAnsi="Times New Roman" w:cs="Times New Roman"/>
          <w:i/>
          <w:color w:val="000000"/>
          <w:sz w:val="24"/>
          <w:szCs w:val="24"/>
          <w:lang w:eastAsia="ru-RU"/>
        </w:rPr>
      </w:pPr>
      <w:r w:rsidRPr="00867D4C">
        <w:rPr>
          <w:rFonts w:ascii="Times New Roman" w:eastAsia="Times New Roman" w:hAnsi="Times New Roman" w:cs="Times New Roman"/>
          <w:i/>
          <w:color w:val="000000"/>
          <w:sz w:val="24"/>
          <w:szCs w:val="24"/>
          <w:lang w:eastAsia="ru-RU"/>
        </w:rPr>
        <w:lastRenderedPageBreak/>
        <w:t>Приложение №</w:t>
      </w:r>
      <w:r w:rsidR="009C797E">
        <w:rPr>
          <w:rFonts w:ascii="Times New Roman" w:eastAsia="Times New Roman" w:hAnsi="Times New Roman" w:cs="Times New Roman"/>
          <w:i/>
          <w:color w:val="000000"/>
          <w:sz w:val="24"/>
          <w:szCs w:val="24"/>
          <w:lang w:eastAsia="ru-RU"/>
        </w:rPr>
        <w:t>10</w:t>
      </w:r>
    </w:p>
    <w:p w:rsidR="00C64FA5" w:rsidRDefault="00C64FA5" w:rsidP="00C64FA5">
      <w:pPr>
        <w:shd w:val="clear" w:color="auto" w:fill="FFFFFF"/>
        <w:spacing w:after="0"/>
        <w:ind w:firstLine="360"/>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К приказу от 23.10.2020 №___</w:t>
      </w:r>
    </w:p>
    <w:p w:rsidR="00096816" w:rsidRDefault="00096816" w:rsidP="00096816">
      <w:pPr>
        <w:shd w:val="clear" w:color="auto" w:fill="FFFFFF"/>
        <w:spacing w:after="0" w:line="360" w:lineRule="auto"/>
        <w:ind w:firstLine="360"/>
        <w:jc w:val="right"/>
        <w:rPr>
          <w:rFonts w:ascii="Times New Roman" w:eastAsia="Times New Roman" w:hAnsi="Times New Roman" w:cs="Times New Roman"/>
          <w:b/>
          <w:bCs/>
          <w:color w:val="000000"/>
          <w:sz w:val="24"/>
          <w:szCs w:val="24"/>
          <w:lang w:eastAsia="ru-RU"/>
        </w:rPr>
      </w:pPr>
    </w:p>
    <w:p w:rsidR="005E3D2B" w:rsidRPr="00867D4C" w:rsidRDefault="005E3D2B" w:rsidP="005E3D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ЖУРНАЛ</w:t>
      </w:r>
    </w:p>
    <w:p w:rsidR="00F551D4" w:rsidRPr="00867D4C" w:rsidRDefault="005E3D2B" w:rsidP="00F551D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b/>
          <w:bCs/>
          <w:color w:val="000000"/>
          <w:sz w:val="24"/>
          <w:szCs w:val="24"/>
          <w:lang w:eastAsia="ru-RU"/>
        </w:rPr>
        <w:t xml:space="preserve">регистрации уведомлений о возникшем конфликте интересов или о возможности его возникновения, представленных работниками </w:t>
      </w:r>
      <w:r w:rsidR="00F551D4" w:rsidRPr="00867D4C">
        <w:rPr>
          <w:rFonts w:ascii="Times New Roman" w:eastAsia="Times New Roman" w:hAnsi="Times New Roman" w:cs="Times New Roman"/>
          <w:b/>
          <w:bCs/>
          <w:color w:val="000000"/>
          <w:sz w:val="24"/>
          <w:szCs w:val="24"/>
          <w:lang w:eastAsia="ru-RU"/>
        </w:rPr>
        <w:t>Государственного бюджетного учреждения Кабардино-Балкарской Республики «Спортивный комплекс «Нальчик»</w:t>
      </w:r>
    </w:p>
    <w:p w:rsidR="005E3D2B" w:rsidRPr="00867D4C" w:rsidRDefault="005E3D2B" w:rsidP="005E3D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1"/>
        <w:gridCol w:w="1417"/>
        <w:gridCol w:w="1843"/>
        <w:gridCol w:w="4819"/>
        <w:gridCol w:w="1418"/>
      </w:tblGrid>
      <w:tr w:rsidR="00235EB0" w:rsidRPr="00867D4C" w:rsidTr="00235EB0">
        <w:trPr>
          <w:trHeight w:val="1462"/>
        </w:trPr>
        <w:tc>
          <w:tcPr>
            <w:tcW w:w="4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35EB0" w:rsidRPr="00867D4C" w:rsidRDefault="00235EB0" w:rsidP="005E3D2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 п/п</w:t>
            </w:r>
          </w:p>
        </w:tc>
        <w:tc>
          <w:tcPr>
            <w:tcW w:w="1417" w:type="dxa"/>
            <w:tcBorders>
              <w:top w:val="single" w:sz="8" w:space="0" w:color="000000"/>
              <w:bottom w:val="single" w:sz="8" w:space="0" w:color="000000"/>
              <w:right w:val="single" w:sz="8" w:space="0" w:color="000000"/>
            </w:tcBorders>
            <w:shd w:val="clear" w:color="auto" w:fill="FFFFFF"/>
            <w:vAlign w:val="center"/>
            <w:hideMark/>
          </w:tcPr>
          <w:p w:rsidR="00235EB0" w:rsidRPr="00867D4C" w:rsidRDefault="00235EB0"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Дата и время принятия уведомления</w:t>
            </w:r>
          </w:p>
        </w:tc>
        <w:tc>
          <w:tcPr>
            <w:tcW w:w="1843" w:type="dxa"/>
            <w:tcBorders>
              <w:top w:val="single" w:sz="8" w:space="0" w:color="000000"/>
              <w:bottom w:val="single" w:sz="8" w:space="0" w:color="000000"/>
              <w:right w:val="single" w:sz="8" w:space="0" w:color="000000"/>
            </w:tcBorders>
            <w:shd w:val="clear" w:color="auto" w:fill="FFFFFF"/>
            <w:vAlign w:val="center"/>
            <w:hideMark/>
          </w:tcPr>
          <w:p w:rsidR="00235EB0" w:rsidRPr="00867D4C" w:rsidRDefault="00235EB0"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7D4C">
              <w:rPr>
                <w:rFonts w:ascii="Times New Roman" w:eastAsia="Times New Roman" w:hAnsi="Times New Roman" w:cs="Times New Roman"/>
                <w:color w:val="000000"/>
                <w:sz w:val="24"/>
                <w:szCs w:val="24"/>
                <w:lang w:eastAsia="ru-RU"/>
              </w:rPr>
              <w:t>ФИО работника</w:t>
            </w:r>
          </w:p>
        </w:tc>
        <w:tc>
          <w:tcPr>
            <w:tcW w:w="4819" w:type="dxa"/>
            <w:tcBorders>
              <w:top w:val="single" w:sz="8" w:space="0" w:color="000000"/>
              <w:bottom w:val="single" w:sz="8" w:space="0" w:color="000000"/>
              <w:right w:val="single" w:sz="8" w:space="0" w:color="000000"/>
            </w:tcBorders>
            <w:shd w:val="clear" w:color="auto" w:fill="FFFFFF"/>
            <w:vAlign w:val="center"/>
          </w:tcPr>
          <w:p w:rsidR="00235EB0" w:rsidRPr="00867D4C" w:rsidRDefault="00235EB0"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Краткое содержание уведомления</w:t>
            </w:r>
          </w:p>
        </w:tc>
        <w:tc>
          <w:tcPr>
            <w:tcW w:w="1418" w:type="dxa"/>
            <w:tcBorders>
              <w:top w:val="single" w:sz="8" w:space="0" w:color="000000"/>
              <w:bottom w:val="single" w:sz="8" w:space="0" w:color="000000"/>
              <w:right w:val="single" w:sz="8" w:space="0" w:color="000000"/>
            </w:tcBorders>
            <w:shd w:val="clear" w:color="auto" w:fill="FFFFFF"/>
            <w:vAlign w:val="center"/>
          </w:tcPr>
          <w:p w:rsidR="00235EB0" w:rsidRPr="00867D4C" w:rsidRDefault="00235EB0" w:rsidP="005E3D2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Подпись отв.лица</w:t>
            </w:r>
          </w:p>
        </w:tc>
      </w:tr>
    </w:tbl>
    <w:p w:rsidR="00314D3E" w:rsidRPr="00867D4C" w:rsidRDefault="00314D3E" w:rsidP="00F551D4">
      <w:pPr>
        <w:pStyle w:val="p5"/>
        <w:shd w:val="clear" w:color="auto" w:fill="FFFFFF"/>
        <w:jc w:val="center"/>
      </w:pPr>
    </w:p>
    <w:sectPr w:rsidR="00314D3E" w:rsidRPr="00867D4C" w:rsidSect="00FE35E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87880"/>
    <w:multiLevelType w:val="hybridMultilevel"/>
    <w:tmpl w:val="19F64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E3D2B"/>
    <w:rsid w:val="00007096"/>
    <w:rsid w:val="00062F47"/>
    <w:rsid w:val="00096816"/>
    <w:rsid w:val="001545D3"/>
    <w:rsid w:val="001810B7"/>
    <w:rsid w:val="001829F0"/>
    <w:rsid w:val="00213E9B"/>
    <w:rsid w:val="00235EB0"/>
    <w:rsid w:val="00261D15"/>
    <w:rsid w:val="002A75EB"/>
    <w:rsid w:val="002E6DA3"/>
    <w:rsid w:val="00306C99"/>
    <w:rsid w:val="00314D3E"/>
    <w:rsid w:val="003C12F1"/>
    <w:rsid w:val="00431FBF"/>
    <w:rsid w:val="00475335"/>
    <w:rsid w:val="00476A97"/>
    <w:rsid w:val="00492370"/>
    <w:rsid w:val="004C013A"/>
    <w:rsid w:val="005435DB"/>
    <w:rsid w:val="00574BFF"/>
    <w:rsid w:val="005805EC"/>
    <w:rsid w:val="005E3D2B"/>
    <w:rsid w:val="005E73ED"/>
    <w:rsid w:val="006049EB"/>
    <w:rsid w:val="006269C6"/>
    <w:rsid w:val="00647137"/>
    <w:rsid w:val="006C3AB4"/>
    <w:rsid w:val="006F0AFF"/>
    <w:rsid w:val="00753A7F"/>
    <w:rsid w:val="00760562"/>
    <w:rsid w:val="0077447E"/>
    <w:rsid w:val="007B6996"/>
    <w:rsid w:val="00820E53"/>
    <w:rsid w:val="00867D4C"/>
    <w:rsid w:val="008B2B80"/>
    <w:rsid w:val="008D19E3"/>
    <w:rsid w:val="00934200"/>
    <w:rsid w:val="009613F0"/>
    <w:rsid w:val="009A09AE"/>
    <w:rsid w:val="009B7FD0"/>
    <w:rsid w:val="009C797E"/>
    <w:rsid w:val="00A0616B"/>
    <w:rsid w:val="00A07E5C"/>
    <w:rsid w:val="00A75E90"/>
    <w:rsid w:val="00B00735"/>
    <w:rsid w:val="00B46CBA"/>
    <w:rsid w:val="00C11B12"/>
    <w:rsid w:val="00C12703"/>
    <w:rsid w:val="00C64FA5"/>
    <w:rsid w:val="00C71F38"/>
    <w:rsid w:val="00CA5594"/>
    <w:rsid w:val="00D3242A"/>
    <w:rsid w:val="00D5107C"/>
    <w:rsid w:val="00DF7946"/>
    <w:rsid w:val="00E272FD"/>
    <w:rsid w:val="00EE1BEC"/>
    <w:rsid w:val="00F3399B"/>
    <w:rsid w:val="00F4717F"/>
    <w:rsid w:val="00F5490D"/>
    <w:rsid w:val="00F551D4"/>
    <w:rsid w:val="00F777EC"/>
    <w:rsid w:val="00FE3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C5950"/>
  <w15:docId w15:val="{0A0C6CE6-52FA-4599-A8AB-DA30FB0C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D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E3D2B"/>
  </w:style>
  <w:style w:type="paragraph" w:customStyle="1" w:styleId="p10">
    <w:name w:val="p10"/>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5E3D2B"/>
  </w:style>
  <w:style w:type="paragraph" w:customStyle="1" w:styleId="p15">
    <w:name w:val="p15"/>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5E3D2B"/>
  </w:style>
  <w:style w:type="paragraph" w:customStyle="1" w:styleId="p1">
    <w:name w:val="p1"/>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5E3D2B"/>
  </w:style>
  <w:style w:type="paragraph" w:customStyle="1" w:styleId="p22">
    <w:name w:val="p22"/>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E3D2B"/>
    <w:rPr>
      <w:color w:val="0000FF"/>
      <w:u w:val="single"/>
    </w:rPr>
  </w:style>
  <w:style w:type="paragraph" w:customStyle="1" w:styleId="p32">
    <w:name w:val="p32"/>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5E3D2B"/>
  </w:style>
  <w:style w:type="paragraph" w:customStyle="1" w:styleId="p39">
    <w:name w:val="p39"/>
    <w:basedOn w:val="a"/>
    <w:rsid w:val="005E3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5E3D2B"/>
  </w:style>
  <w:style w:type="paragraph" w:styleId="a4">
    <w:name w:val="Normal (Web)"/>
    <w:basedOn w:val="a"/>
    <w:uiPriority w:val="99"/>
    <w:unhideWhenUsed/>
    <w:rsid w:val="00934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5490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5490D"/>
    <w:rPr>
      <w:rFonts w:ascii="Segoe UI" w:hAnsi="Segoe UI" w:cs="Segoe UI"/>
      <w:sz w:val="18"/>
      <w:szCs w:val="18"/>
    </w:rPr>
  </w:style>
  <w:style w:type="paragraph" w:styleId="a7">
    <w:name w:val="List Paragraph"/>
    <w:basedOn w:val="a"/>
    <w:uiPriority w:val="34"/>
    <w:qFormat/>
    <w:rsid w:val="006F0AFF"/>
    <w:pPr>
      <w:ind w:left="720"/>
      <w:contextualSpacing/>
    </w:pPr>
  </w:style>
  <w:style w:type="table" w:styleId="a8">
    <w:name w:val="Table Grid"/>
    <w:basedOn w:val="a1"/>
    <w:uiPriority w:val="59"/>
    <w:rsid w:val="009C79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3876">
      <w:bodyDiv w:val="1"/>
      <w:marLeft w:val="0"/>
      <w:marRight w:val="0"/>
      <w:marTop w:val="0"/>
      <w:marBottom w:val="0"/>
      <w:divBdr>
        <w:top w:val="none" w:sz="0" w:space="0" w:color="auto"/>
        <w:left w:val="none" w:sz="0" w:space="0" w:color="auto"/>
        <w:bottom w:val="none" w:sz="0" w:space="0" w:color="auto"/>
        <w:right w:val="none" w:sz="0" w:space="0" w:color="auto"/>
      </w:divBdr>
    </w:div>
    <w:div w:id="403529685">
      <w:bodyDiv w:val="1"/>
      <w:marLeft w:val="0"/>
      <w:marRight w:val="0"/>
      <w:marTop w:val="0"/>
      <w:marBottom w:val="0"/>
      <w:divBdr>
        <w:top w:val="none" w:sz="0" w:space="0" w:color="auto"/>
        <w:left w:val="none" w:sz="0" w:space="0" w:color="auto"/>
        <w:bottom w:val="none" w:sz="0" w:space="0" w:color="auto"/>
        <w:right w:val="none" w:sz="0" w:space="0" w:color="auto"/>
      </w:divBdr>
    </w:div>
    <w:div w:id="61001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nWO_r1F33ck?data=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&amp;b64e=2&amp;sign=3bf76c61f0c0f33eefc1836c475d6d0d&amp;keyno=17" TargetMode="External"/><Relationship Id="rId3" Type="http://schemas.openxmlformats.org/officeDocument/2006/relationships/styles" Target="styles.xml"/><Relationship Id="rId7" Type="http://schemas.openxmlformats.org/officeDocument/2006/relationships/hyperlink" Target="https://clck.yandex.ru/redir/nWO_r1F33ck?data=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&amp;b64e=2&amp;sign=3d4fe085825e75c8fe58811db1cb18e1&amp;keyno=1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lck.yandex.ru/redir/nWO_r1F33ck?data=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&amp;b64e=2&amp;sign=adb3ad7e31870c6185cc647167749649&amp;keyno=1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lck.yandex.ru/redir/nWO_r1F33ck?data=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&amp;b64e=2&amp;sign=adb3ad7e31870c6185cc647167749649&amp;keyno=17" TargetMode="External"/><Relationship Id="rId4" Type="http://schemas.openxmlformats.org/officeDocument/2006/relationships/settings" Target="settings.xml"/><Relationship Id="rId9" Type="http://schemas.openxmlformats.org/officeDocument/2006/relationships/hyperlink" Target="https://clck.yandex.ru/redir/nWO_r1F33ck?data=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&amp;b64e=2&amp;sign=a032bc45883fb26b2f50ac9fec9956a0&amp;keyno=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70C5C-5D20-446D-AC1D-59D1A4ED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31</Pages>
  <Words>10105</Words>
  <Characters>57602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user</cp:lastModifiedBy>
  <cp:revision>35</cp:revision>
  <cp:lastPrinted>2023-09-29T11:16:00Z</cp:lastPrinted>
  <dcterms:created xsi:type="dcterms:W3CDTF">2021-03-18T12:41:00Z</dcterms:created>
  <dcterms:modified xsi:type="dcterms:W3CDTF">2023-09-29T11:20:00Z</dcterms:modified>
</cp:coreProperties>
</file>